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123" w:rsidRPr="004A12ED" w:rsidRDefault="00F219AE" w:rsidP="00116123">
      <w:pPr>
        <w:autoSpaceDE w:val="0"/>
        <w:autoSpaceDN w:val="0"/>
        <w:adjustRightInd w:val="0"/>
        <w:spacing w:after="120" w:line="240" w:lineRule="auto"/>
        <w:rPr>
          <w:rFonts w:asciiTheme="minorHAnsi" w:hAnsiTheme="minorHAnsi" w:cs="TrebuchetMS-Bold"/>
          <w:b/>
          <w:bCs/>
          <w:lang w:val="en-US"/>
        </w:rPr>
      </w:pPr>
      <w:r>
        <w:rPr>
          <w:rFonts w:asciiTheme="minorHAnsi" w:hAnsiTheme="minorHAnsi" w:cs="TrebuchetMS-Bold"/>
          <w:b/>
          <w:bCs/>
          <w:lang w:val="en-US"/>
        </w:rPr>
        <w:t>Assignment title: 10</w:t>
      </w:r>
      <w:r w:rsidR="00116123" w:rsidRPr="004A12ED">
        <w:rPr>
          <w:rFonts w:asciiTheme="minorHAnsi" w:hAnsiTheme="minorHAnsi" w:cs="TrebuchetMS-Bold"/>
          <w:b/>
          <w:bCs/>
          <w:lang w:val="en-US"/>
        </w:rPr>
        <w:t xml:space="preserve">.1 </w:t>
      </w:r>
    </w:p>
    <w:p w:rsidR="00116123" w:rsidRPr="004A12ED" w:rsidRDefault="00116123" w:rsidP="00116123">
      <w:pPr>
        <w:autoSpaceDE w:val="0"/>
        <w:autoSpaceDN w:val="0"/>
        <w:adjustRightInd w:val="0"/>
        <w:spacing w:after="120" w:line="240" w:lineRule="auto"/>
        <w:rPr>
          <w:rFonts w:asciiTheme="minorHAnsi" w:hAnsiTheme="minorHAnsi" w:cs="TrebuchetMS-Bold"/>
          <w:b/>
          <w:bCs/>
          <w:lang w:val="en-US"/>
        </w:rPr>
      </w:pPr>
      <w:r w:rsidRPr="004A12ED">
        <w:rPr>
          <w:rFonts w:asciiTheme="minorHAnsi" w:hAnsiTheme="minorHAnsi" w:cs="TrebuchetMS-Bold"/>
          <w:b/>
          <w:bCs/>
          <w:lang w:val="en-US"/>
        </w:rPr>
        <w:t>Assessment activity front sheet</w:t>
      </w:r>
    </w:p>
    <w:p w:rsidR="00AF0771" w:rsidRPr="004A12ED" w:rsidRDefault="00AF0771" w:rsidP="00AF0771">
      <w:pPr>
        <w:autoSpaceDE w:val="0"/>
        <w:autoSpaceDN w:val="0"/>
        <w:adjustRightInd w:val="0"/>
        <w:spacing w:after="0" w:line="240" w:lineRule="auto"/>
        <w:rPr>
          <w:rFonts w:asciiTheme="minorHAnsi" w:hAnsiTheme="minorHAnsi" w:cs="TrebuchetMS"/>
          <w:sz w:val="20"/>
          <w:szCs w:val="20"/>
        </w:rPr>
      </w:pPr>
      <w:r w:rsidRPr="004A12ED">
        <w:rPr>
          <w:rFonts w:asciiTheme="minorHAnsi" w:hAnsiTheme="minorHAnsi" w:cs="TrebuchetMS"/>
          <w:sz w:val="20"/>
          <w:szCs w:val="20"/>
        </w:rPr>
        <w:t>This front sheet must be completed by the learner where appropriate and included</w:t>
      </w:r>
      <w:r w:rsidR="004C43C3" w:rsidRPr="004A12ED">
        <w:rPr>
          <w:rFonts w:asciiTheme="minorHAnsi" w:hAnsiTheme="minorHAnsi" w:cs="TrebuchetMS"/>
          <w:sz w:val="20"/>
          <w:szCs w:val="20"/>
        </w:rPr>
        <w:t xml:space="preserve"> </w:t>
      </w:r>
      <w:r w:rsidRPr="004A12ED">
        <w:rPr>
          <w:rFonts w:asciiTheme="minorHAnsi" w:hAnsiTheme="minorHAnsi" w:cs="TrebuchetMS"/>
          <w:sz w:val="20"/>
          <w:szCs w:val="20"/>
        </w:rPr>
        <w:t>with work submitted for assessment.</w:t>
      </w:r>
    </w:p>
    <w:p w:rsidR="008B545A" w:rsidRPr="004A12ED" w:rsidRDefault="008B545A" w:rsidP="00AF0771">
      <w:pPr>
        <w:autoSpaceDE w:val="0"/>
        <w:autoSpaceDN w:val="0"/>
        <w:adjustRightInd w:val="0"/>
        <w:spacing w:after="0" w:line="240" w:lineRule="auto"/>
        <w:rPr>
          <w:rFonts w:asciiTheme="minorHAnsi" w:hAnsiTheme="minorHAnsi" w:cs="TrebuchetMS"/>
          <w:sz w:val="12"/>
          <w:szCs w:val="12"/>
        </w:rPr>
      </w:pPr>
    </w:p>
    <w:tbl>
      <w:tblPr>
        <w:tblStyle w:val="TableGrid"/>
        <w:tblW w:w="0" w:type="auto"/>
        <w:tblLook w:val="0600"/>
      </w:tblPr>
      <w:tblGrid>
        <w:gridCol w:w="3514"/>
        <w:gridCol w:w="1776"/>
        <w:gridCol w:w="1745"/>
        <w:gridCol w:w="3518"/>
      </w:tblGrid>
      <w:tr w:rsidR="008843DB" w:rsidRPr="004A12ED" w:rsidTr="0064758E">
        <w:tc>
          <w:tcPr>
            <w:tcW w:w="5290" w:type="dxa"/>
            <w:gridSpan w:val="2"/>
          </w:tcPr>
          <w:p w:rsidR="008843DB" w:rsidRPr="004A12ED" w:rsidRDefault="008843DB" w:rsidP="00AF0771">
            <w:pPr>
              <w:autoSpaceDE w:val="0"/>
              <w:autoSpaceDN w:val="0"/>
              <w:adjustRightInd w:val="0"/>
              <w:rPr>
                <w:rFonts w:asciiTheme="minorHAnsi" w:hAnsiTheme="minorHAnsi" w:cs="TrebuchetMS"/>
              </w:rPr>
            </w:pPr>
            <w:r w:rsidRPr="004A12ED">
              <w:rPr>
                <w:rFonts w:asciiTheme="minorHAnsi" w:hAnsiTheme="minorHAnsi" w:cs="TrebuchetMS"/>
              </w:rPr>
              <w:t>Learner’s name:</w:t>
            </w:r>
          </w:p>
        </w:tc>
        <w:tc>
          <w:tcPr>
            <w:tcW w:w="5263" w:type="dxa"/>
            <w:gridSpan w:val="2"/>
          </w:tcPr>
          <w:p w:rsidR="008843DB" w:rsidRPr="004A12ED" w:rsidRDefault="008843DB" w:rsidP="008843DB">
            <w:pPr>
              <w:autoSpaceDE w:val="0"/>
              <w:autoSpaceDN w:val="0"/>
              <w:adjustRightInd w:val="0"/>
              <w:rPr>
                <w:rFonts w:asciiTheme="minorHAnsi" w:hAnsiTheme="minorHAnsi" w:cs="TrebuchetMS"/>
              </w:rPr>
            </w:pPr>
            <w:r w:rsidRPr="004A12ED">
              <w:rPr>
                <w:rFonts w:asciiTheme="minorHAnsi" w:hAnsiTheme="minorHAnsi" w:cs="TrebuchetMS"/>
              </w:rPr>
              <w:t>Assessor’s name:</w:t>
            </w:r>
          </w:p>
          <w:p w:rsidR="008843DB" w:rsidRPr="004A12ED" w:rsidRDefault="008843DB" w:rsidP="00AF0771">
            <w:pPr>
              <w:autoSpaceDE w:val="0"/>
              <w:autoSpaceDN w:val="0"/>
              <w:adjustRightInd w:val="0"/>
              <w:rPr>
                <w:rFonts w:asciiTheme="minorHAnsi" w:hAnsiTheme="minorHAnsi" w:cs="TrebuchetMS"/>
              </w:rPr>
            </w:pPr>
          </w:p>
        </w:tc>
      </w:tr>
      <w:tr w:rsidR="008B545A" w:rsidRPr="004A12ED" w:rsidTr="0064758E">
        <w:tc>
          <w:tcPr>
            <w:tcW w:w="3514" w:type="dxa"/>
          </w:tcPr>
          <w:p w:rsidR="008B545A" w:rsidRPr="004A12ED" w:rsidRDefault="008843DB" w:rsidP="00AF0771">
            <w:pPr>
              <w:autoSpaceDE w:val="0"/>
              <w:autoSpaceDN w:val="0"/>
              <w:adjustRightInd w:val="0"/>
              <w:rPr>
                <w:rFonts w:asciiTheme="minorHAnsi" w:hAnsiTheme="minorHAnsi" w:cs="TrebuchetMS"/>
              </w:rPr>
            </w:pPr>
            <w:r w:rsidRPr="004A12ED">
              <w:rPr>
                <w:rFonts w:asciiTheme="minorHAnsi" w:hAnsiTheme="minorHAnsi" w:cs="TrebuchetMS"/>
              </w:rPr>
              <w:t>Date issued:</w:t>
            </w:r>
          </w:p>
        </w:tc>
        <w:tc>
          <w:tcPr>
            <w:tcW w:w="3521" w:type="dxa"/>
            <w:gridSpan w:val="2"/>
          </w:tcPr>
          <w:p w:rsidR="008B545A" w:rsidRPr="004A12ED" w:rsidRDefault="008843DB" w:rsidP="00AF0771">
            <w:pPr>
              <w:autoSpaceDE w:val="0"/>
              <w:autoSpaceDN w:val="0"/>
              <w:adjustRightInd w:val="0"/>
              <w:rPr>
                <w:rFonts w:asciiTheme="minorHAnsi" w:hAnsiTheme="minorHAnsi" w:cs="TrebuchetMS"/>
              </w:rPr>
            </w:pPr>
            <w:r w:rsidRPr="004A12ED">
              <w:rPr>
                <w:rFonts w:asciiTheme="minorHAnsi" w:hAnsiTheme="minorHAnsi" w:cs="TrebuchetMS"/>
              </w:rPr>
              <w:t>Completion date:</w:t>
            </w:r>
          </w:p>
        </w:tc>
        <w:tc>
          <w:tcPr>
            <w:tcW w:w="3518" w:type="dxa"/>
          </w:tcPr>
          <w:p w:rsidR="008843DB" w:rsidRPr="004A12ED" w:rsidRDefault="008843DB" w:rsidP="008843DB">
            <w:pPr>
              <w:autoSpaceDE w:val="0"/>
              <w:autoSpaceDN w:val="0"/>
              <w:adjustRightInd w:val="0"/>
              <w:rPr>
                <w:rFonts w:asciiTheme="minorHAnsi" w:hAnsiTheme="minorHAnsi" w:cs="TrebuchetMS"/>
              </w:rPr>
            </w:pPr>
            <w:r w:rsidRPr="004A12ED">
              <w:rPr>
                <w:rFonts w:asciiTheme="minorHAnsi" w:hAnsiTheme="minorHAnsi" w:cs="TrebuchetMS"/>
              </w:rPr>
              <w:t>Submitted on:</w:t>
            </w:r>
          </w:p>
          <w:p w:rsidR="008B545A" w:rsidRPr="004A12ED" w:rsidRDefault="008B545A" w:rsidP="00AF0771">
            <w:pPr>
              <w:autoSpaceDE w:val="0"/>
              <w:autoSpaceDN w:val="0"/>
              <w:adjustRightInd w:val="0"/>
              <w:rPr>
                <w:rFonts w:asciiTheme="minorHAnsi" w:hAnsiTheme="minorHAnsi" w:cs="TrebuchetMS"/>
              </w:rPr>
            </w:pPr>
          </w:p>
        </w:tc>
      </w:tr>
    </w:tbl>
    <w:p w:rsidR="008B545A" w:rsidRPr="004A12ED" w:rsidRDefault="008B545A" w:rsidP="00AF0771">
      <w:pPr>
        <w:autoSpaceDE w:val="0"/>
        <w:autoSpaceDN w:val="0"/>
        <w:adjustRightInd w:val="0"/>
        <w:spacing w:after="0" w:line="240" w:lineRule="auto"/>
        <w:rPr>
          <w:rFonts w:asciiTheme="minorHAnsi" w:hAnsiTheme="minorHAnsi" w:cs="TrebuchetMS"/>
        </w:rPr>
      </w:pPr>
    </w:p>
    <w:tbl>
      <w:tblPr>
        <w:tblStyle w:val="TableGrid"/>
        <w:tblW w:w="10598" w:type="dxa"/>
        <w:tblLayout w:type="fixed"/>
        <w:tblLook w:val="04A0"/>
      </w:tblPr>
      <w:tblGrid>
        <w:gridCol w:w="1279"/>
        <w:gridCol w:w="2638"/>
        <w:gridCol w:w="727"/>
        <w:gridCol w:w="993"/>
        <w:gridCol w:w="1777"/>
        <w:gridCol w:w="809"/>
        <w:gridCol w:w="2375"/>
      </w:tblGrid>
      <w:tr w:rsidR="008843DB" w:rsidRPr="004A12ED" w:rsidTr="0064758E">
        <w:tc>
          <w:tcPr>
            <w:tcW w:w="1279" w:type="dxa"/>
          </w:tcPr>
          <w:p w:rsidR="008843DB" w:rsidRPr="004A12ED" w:rsidRDefault="008843DB" w:rsidP="00AF0771">
            <w:pPr>
              <w:autoSpaceDE w:val="0"/>
              <w:autoSpaceDN w:val="0"/>
              <w:adjustRightInd w:val="0"/>
              <w:rPr>
                <w:rFonts w:asciiTheme="minorHAnsi" w:hAnsiTheme="minorHAnsi" w:cs="TrebuchetMS"/>
              </w:rPr>
            </w:pPr>
            <w:r w:rsidRPr="004A12ED">
              <w:rPr>
                <w:rFonts w:asciiTheme="minorHAnsi" w:hAnsiTheme="minorHAnsi" w:cs="TrebuchetMS-Bold"/>
                <w:b/>
                <w:bCs/>
              </w:rPr>
              <w:t>Reference</w:t>
            </w:r>
          </w:p>
        </w:tc>
        <w:tc>
          <w:tcPr>
            <w:tcW w:w="3365" w:type="dxa"/>
            <w:gridSpan w:val="2"/>
          </w:tcPr>
          <w:p w:rsidR="008843DB" w:rsidRPr="004A12ED" w:rsidRDefault="008843DB" w:rsidP="00AF0771">
            <w:pPr>
              <w:autoSpaceDE w:val="0"/>
              <w:autoSpaceDN w:val="0"/>
              <w:adjustRightInd w:val="0"/>
              <w:rPr>
                <w:rFonts w:asciiTheme="minorHAnsi" w:hAnsiTheme="minorHAnsi" w:cs="TrebuchetMS-Bold"/>
                <w:b/>
                <w:bCs/>
              </w:rPr>
            </w:pPr>
            <w:r w:rsidRPr="004A12ED">
              <w:rPr>
                <w:rFonts w:asciiTheme="minorHAnsi" w:hAnsiTheme="minorHAnsi" w:cs="TrebuchetMS-Bold"/>
                <w:b/>
                <w:bCs/>
              </w:rPr>
              <w:t>Assessment criteria</w:t>
            </w:r>
          </w:p>
        </w:tc>
        <w:tc>
          <w:tcPr>
            <w:tcW w:w="993" w:type="dxa"/>
          </w:tcPr>
          <w:p w:rsidR="008843DB" w:rsidRPr="004A12ED" w:rsidRDefault="008843DB" w:rsidP="00AF0771">
            <w:pPr>
              <w:autoSpaceDE w:val="0"/>
              <w:autoSpaceDN w:val="0"/>
              <w:adjustRightInd w:val="0"/>
              <w:rPr>
                <w:rFonts w:asciiTheme="minorHAnsi" w:hAnsiTheme="minorHAnsi" w:cs="TrebuchetMS"/>
                <w:sz w:val="20"/>
                <w:szCs w:val="20"/>
              </w:rPr>
            </w:pPr>
            <w:r w:rsidRPr="004A12ED">
              <w:rPr>
                <w:rFonts w:asciiTheme="minorHAnsi" w:hAnsiTheme="minorHAnsi" w:cs="TrebuchetMS-Bold"/>
                <w:b/>
                <w:bCs/>
                <w:sz w:val="20"/>
                <w:szCs w:val="20"/>
              </w:rPr>
              <w:t>Achieved</w:t>
            </w:r>
          </w:p>
        </w:tc>
        <w:tc>
          <w:tcPr>
            <w:tcW w:w="1777" w:type="dxa"/>
          </w:tcPr>
          <w:p w:rsidR="008843DB" w:rsidRPr="004A12ED" w:rsidRDefault="008843DB" w:rsidP="00AF0771">
            <w:pPr>
              <w:autoSpaceDE w:val="0"/>
              <w:autoSpaceDN w:val="0"/>
              <w:adjustRightInd w:val="0"/>
              <w:rPr>
                <w:rFonts w:asciiTheme="minorHAnsi" w:hAnsiTheme="minorHAnsi" w:cs="TrebuchetMS"/>
              </w:rPr>
            </w:pPr>
            <w:r w:rsidRPr="004A12ED">
              <w:rPr>
                <w:rFonts w:asciiTheme="minorHAnsi" w:hAnsiTheme="minorHAnsi" w:cs="TrebuchetMS-Bold"/>
                <w:b/>
                <w:bCs/>
              </w:rPr>
              <w:t>Evidence</w:t>
            </w:r>
          </w:p>
        </w:tc>
        <w:tc>
          <w:tcPr>
            <w:tcW w:w="3184" w:type="dxa"/>
            <w:gridSpan w:val="2"/>
          </w:tcPr>
          <w:p w:rsidR="008843DB" w:rsidRPr="004A12ED" w:rsidRDefault="008843DB" w:rsidP="008843DB">
            <w:pPr>
              <w:autoSpaceDE w:val="0"/>
              <w:autoSpaceDN w:val="0"/>
              <w:adjustRightInd w:val="0"/>
              <w:rPr>
                <w:rFonts w:asciiTheme="minorHAnsi" w:hAnsiTheme="minorHAnsi" w:cs="TrebuchetMS-Bold"/>
                <w:b/>
                <w:bCs/>
              </w:rPr>
            </w:pPr>
            <w:r w:rsidRPr="004A12ED">
              <w:rPr>
                <w:rFonts w:asciiTheme="minorHAnsi" w:hAnsiTheme="minorHAnsi" w:cs="TrebuchetMS-Bold"/>
                <w:b/>
                <w:bCs/>
              </w:rPr>
              <w:t>Comments/feedback</w:t>
            </w:r>
          </w:p>
          <w:p w:rsidR="008843DB" w:rsidRPr="004A12ED" w:rsidRDefault="008843DB" w:rsidP="00AF0771">
            <w:pPr>
              <w:autoSpaceDE w:val="0"/>
              <w:autoSpaceDN w:val="0"/>
              <w:adjustRightInd w:val="0"/>
              <w:rPr>
                <w:rFonts w:asciiTheme="minorHAnsi" w:hAnsiTheme="minorHAnsi" w:cs="TrebuchetMS-Bold"/>
                <w:b/>
                <w:bCs/>
              </w:rPr>
            </w:pPr>
            <w:r w:rsidRPr="004A12ED">
              <w:rPr>
                <w:rFonts w:asciiTheme="minorHAnsi" w:hAnsiTheme="minorHAnsi" w:cs="TrebuchetMS-Bold"/>
                <w:b/>
                <w:bCs/>
              </w:rPr>
              <w:t>from assessor</w:t>
            </w:r>
          </w:p>
        </w:tc>
      </w:tr>
      <w:tr w:rsidR="008843DB" w:rsidRPr="004A12ED" w:rsidTr="004146FA">
        <w:trPr>
          <w:trHeight w:val="378"/>
        </w:trPr>
        <w:tc>
          <w:tcPr>
            <w:tcW w:w="1279" w:type="dxa"/>
          </w:tcPr>
          <w:p w:rsidR="008843DB" w:rsidRPr="004A12ED" w:rsidRDefault="008843DB" w:rsidP="00AF0771">
            <w:pPr>
              <w:autoSpaceDE w:val="0"/>
              <w:autoSpaceDN w:val="0"/>
              <w:adjustRightInd w:val="0"/>
              <w:rPr>
                <w:rFonts w:asciiTheme="minorHAnsi" w:hAnsiTheme="minorHAnsi" w:cs="TrebuchetMS"/>
                <w:b/>
              </w:rPr>
            </w:pPr>
            <w:r w:rsidRPr="004A12ED">
              <w:rPr>
                <w:rFonts w:asciiTheme="minorHAnsi" w:hAnsiTheme="minorHAnsi" w:cs="TrebuchetMS-Bold"/>
                <w:b/>
                <w:bCs/>
              </w:rPr>
              <w:t>P1</w:t>
            </w:r>
          </w:p>
        </w:tc>
        <w:tc>
          <w:tcPr>
            <w:tcW w:w="3365" w:type="dxa"/>
            <w:gridSpan w:val="2"/>
          </w:tcPr>
          <w:p w:rsidR="008843DB" w:rsidRPr="009741DC" w:rsidRDefault="009741DC" w:rsidP="009741DC">
            <w:pPr>
              <w:autoSpaceDE w:val="0"/>
              <w:autoSpaceDN w:val="0"/>
              <w:adjustRightInd w:val="0"/>
              <w:rPr>
                <w:rFonts w:ascii="Arial Narrow" w:hAnsi="Arial Narrow" w:cs="Humanist521BT-Light"/>
                <w:sz w:val="20"/>
                <w:szCs w:val="20"/>
              </w:rPr>
            </w:pPr>
            <w:r w:rsidRPr="0066759B">
              <w:rPr>
                <w:rFonts w:ascii="Arial Narrow" w:hAnsi="Arial Narrow" w:cs="Humanist521BT-Light"/>
                <w:sz w:val="20"/>
                <w:szCs w:val="20"/>
              </w:rPr>
              <w:t>explain how networks communicate</w:t>
            </w:r>
          </w:p>
        </w:tc>
        <w:tc>
          <w:tcPr>
            <w:tcW w:w="993" w:type="dxa"/>
          </w:tcPr>
          <w:p w:rsidR="008843DB" w:rsidRPr="004A12ED" w:rsidRDefault="008843DB" w:rsidP="00AF0771">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777" w:type="dxa"/>
          </w:tcPr>
          <w:p w:rsidR="008843DB" w:rsidRPr="004A12ED" w:rsidRDefault="00C20B08" w:rsidP="0064758E">
            <w:pPr>
              <w:autoSpaceDE w:val="0"/>
              <w:autoSpaceDN w:val="0"/>
              <w:adjustRightInd w:val="0"/>
              <w:rPr>
                <w:rFonts w:asciiTheme="minorHAnsi" w:hAnsiTheme="minorHAnsi" w:cs="TrebuchetMS"/>
                <w:sz w:val="20"/>
                <w:szCs w:val="20"/>
                <w:lang w:val="en-US"/>
              </w:rPr>
            </w:pPr>
            <w:r w:rsidRPr="004A12ED">
              <w:rPr>
                <w:rFonts w:asciiTheme="minorHAnsi" w:hAnsiTheme="minorHAnsi" w:cs="TrebuchetMS"/>
                <w:sz w:val="20"/>
                <w:szCs w:val="20"/>
                <w:lang w:val="en-US"/>
              </w:rPr>
              <w:t xml:space="preserve">Presentation </w:t>
            </w:r>
            <w:r w:rsidR="00AF4644" w:rsidRPr="004A12ED">
              <w:rPr>
                <w:rFonts w:asciiTheme="minorHAnsi" w:hAnsiTheme="minorHAnsi" w:cs="TrebuchetMS"/>
                <w:sz w:val="20"/>
                <w:szCs w:val="20"/>
                <w:lang w:val="en-US"/>
              </w:rPr>
              <w:t>or slides and notes</w:t>
            </w:r>
          </w:p>
        </w:tc>
        <w:tc>
          <w:tcPr>
            <w:tcW w:w="3184" w:type="dxa"/>
            <w:gridSpan w:val="2"/>
          </w:tcPr>
          <w:p w:rsidR="008843DB" w:rsidRPr="004A12ED" w:rsidRDefault="008843DB" w:rsidP="00AF0771">
            <w:pPr>
              <w:autoSpaceDE w:val="0"/>
              <w:autoSpaceDN w:val="0"/>
              <w:adjustRightInd w:val="0"/>
              <w:rPr>
                <w:rFonts w:asciiTheme="minorHAnsi" w:hAnsiTheme="minorHAnsi" w:cs="TrebuchetMS"/>
              </w:rPr>
            </w:pPr>
          </w:p>
        </w:tc>
      </w:tr>
      <w:tr w:rsidR="008843DB" w:rsidRPr="004A12ED" w:rsidTr="004146FA">
        <w:trPr>
          <w:trHeight w:val="472"/>
        </w:trPr>
        <w:tc>
          <w:tcPr>
            <w:tcW w:w="1279" w:type="dxa"/>
          </w:tcPr>
          <w:p w:rsidR="008843DB" w:rsidRPr="004A12ED" w:rsidRDefault="00BB3AED" w:rsidP="00AF0771">
            <w:pPr>
              <w:autoSpaceDE w:val="0"/>
              <w:autoSpaceDN w:val="0"/>
              <w:adjustRightInd w:val="0"/>
              <w:rPr>
                <w:rFonts w:asciiTheme="minorHAnsi" w:hAnsiTheme="minorHAnsi" w:cs="TrebuchetMS"/>
                <w:b/>
              </w:rPr>
            </w:pPr>
            <w:r w:rsidRPr="004A12ED">
              <w:rPr>
                <w:rFonts w:asciiTheme="minorHAnsi" w:hAnsiTheme="minorHAnsi" w:cs="TrebuchetMS"/>
                <w:b/>
              </w:rPr>
              <w:t>P2</w:t>
            </w:r>
          </w:p>
        </w:tc>
        <w:tc>
          <w:tcPr>
            <w:tcW w:w="3365" w:type="dxa"/>
            <w:gridSpan w:val="2"/>
          </w:tcPr>
          <w:p w:rsidR="008843DB" w:rsidRPr="004A12ED" w:rsidRDefault="009741DC" w:rsidP="004146FA">
            <w:pPr>
              <w:autoSpaceDE w:val="0"/>
              <w:autoSpaceDN w:val="0"/>
              <w:adjustRightInd w:val="0"/>
              <w:spacing w:after="120"/>
              <w:rPr>
                <w:rFonts w:asciiTheme="minorHAnsi" w:hAnsiTheme="minorHAnsi" w:cs="TrebuchetMS"/>
                <w:sz w:val="20"/>
                <w:szCs w:val="20"/>
                <w:lang w:val="en-US"/>
              </w:rPr>
            </w:pPr>
            <w:r w:rsidRPr="0066759B">
              <w:rPr>
                <w:rFonts w:ascii="Arial Narrow" w:hAnsi="Arial Narrow" w:cs="Humanist521BT-Light"/>
                <w:sz w:val="20"/>
                <w:szCs w:val="20"/>
              </w:rPr>
              <w:t>identify communication protocols and models</w:t>
            </w:r>
          </w:p>
        </w:tc>
        <w:tc>
          <w:tcPr>
            <w:tcW w:w="993" w:type="dxa"/>
          </w:tcPr>
          <w:p w:rsidR="008843DB" w:rsidRPr="004A12ED" w:rsidRDefault="008843DB" w:rsidP="004C43C3">
            <w:pPr>
              <w:autoSpaceDE w:val="0"/>
              <w:autoSpaceDN w:val="0"/>
              <w:adjustRightInd w:val="0"/>
              <w:rPr>
                <w:rFonts w:asciiTheme="minorHAnsi" w:hAnsiTheme="minorHAnsi" w:cs="TrebuchetMS"/>
              </w:rPr>
            </w:pPr>
            <w:r w:rsidRPr="004A12ED">
              <w:rPr>
                <w:rFonts w:asciiTheme="minorHAnsi" w:hAnsiTheme="minorHAnsi" w:cs="TrebuchetMS"/>
              </w:rPr>
              <w:t>Yes</w:t>
            </w:r>
            <w:r w:rsidR="004C43C3" w:rsidRPr="004A12ED">
              <w:rPr>
                <w:rFonts w:asciiTheme="minorHAnsi" w:hAnsiTheme="minorHAnsi" w:cs="TrebuchetMS"/>
              </w:rPr>
              <w:t xml:space="preserve"> </w:t>
            </w:r>
            <w:r w:rsidRPr="004A12ED">
              <w:rPr>
                <w:rFonts w:asciiTheme="minorHAnsi" w:hAnsiTheme="minorHAnsi" w:cs="TrebuchetMS"/>
              </w:rPr>
              <w:t>/No</w:t>
            </w:r>
          </w:p>
        </w:tc>
        <w:tc>
          <w:tcPr>
            <w:tcW w:w="1777" w:type="dxa"/>
          </w:tcPr>
          <w:p w:rsidR="008843DB" w:rsidRPr="004A12ED" w:rsidRDefault="00AF4644" w:rsidP="00AF0771">
            <w:pPr>
              <w:autoSpaceDE w:val="0"/>
              <w:autoSpaceDN w:val="0"/>
              <w:adjustRightInd w:val="0"/>
              <w:rPr>
                <w:rFonts w:asciiTheme="minorHAnsi" w:hAnsiTheme="minorHAnsi" w:cs="TrebuchetMS"/>
                <w:sz w:val="20"/>
                <w:szCs w:val="20"/>
              </w:rPr>
            </w:pPr>
            <w:r w:rsidRPr="004A12ED">
              <w:rPr>
                <w:rFonts w:asciiTheme="minorHAnsi" w:hAnsiTheme="minorHAnsi" w:cs="TrebuchetMS"/>
                <w:sz w:val="20"/>
                <w:szCs w:val="20"/>
                <w:lang w:val="en-US"/>
              </w:rPr>
              <w:t>Presentation or slides and notes</w:t>
            </w:r>
          </w:p>
        </w:tc>
        <w:tc>
          <w:tcPr>
            <w:tcW w:w="3184" w:type="dxa"/>
            <w:gridSpan w:val="2"/>
          </w:tcPr>
          <w:p w:rsidR="008843DB" w:rsidRPr="004A12ED" w:rsidRDefault="008843DB" w:rsidP="00AF0771">
            <w:pPr>
              <w:autoSpaceDE w:val="0"/>
              <w:autoSpaceDN w:val="0"/>
              <w:adjustRightInd w:val="0"/>
              <w:rPr>
                <w:rFonts w:asciiTheme="minorHAnsi" w:hAnsiTheme="minorHAnsi" w:cs="TrebuchetMS"/>
              </w:rPr>
            </w:pPr>
          </w:p>
        </w:tc>
      </w:tr>
      <w:tr w:rsidR="00BB3AED" w:rsidRPr="004A12ED" w:rsidTr="004146FA">
        <w:trPr>
          <w:trHeight w:val="394"/>
        </w:trPr>
        <w:tc>
          <w:tcPr>
            <w:tcW w:w="1279" w:type="dxa"/>
          </w:tcPr>
          <w:p w:rsidR="00BB3AED" w:rsidRPr="004A12ED" w:rsidRDefault="00BB3AED" w:rsidP="00AF0771">
            <w:pPr>
              <w:autoSpaceDE w:val="0"/>
              <w:autoSpaceDN w:val="0"/>
              <w:adjustRightInd w:val="0"/>
              <w:rPr>
                <w:rFonts w:asciiTheme="minorHAnsi" w:hAnsiTheme="minorHAnsi" w:cs="TrebuchetMS"/>
                <w:b/>
              </w:rPr>
            </w:pPr>
            <w:r w:rsidRPr="004A12ED">
              <w:rPr>
                <w:rFonts w:asciiTheme="minorHAnsi" w:hAnsiTheme="minorHAnsi" w:cs="TrebuchetMS"/>
                <w:b/>
              </w:rPr>
              <w:t>P</w:t>
            </w:r>
            <w:r w:rsidR="00AF4644" w:rsidRPr="004A12ED">
              <w:rPr>
                <w:rFonts w:asciiTheme="minorHAnsi" w:hAnsiTheme="minorHAnsi" w:cs="TrebuchetMS"/>
                <w:b/>
              </w:rPr>
              <w:t>4</w:t>
            </w:r>
          </w:p>
        </w:tc>
        <w:tc>
          <w:tcPr>
            <w:tcW w:w="3365" w:type="dxa"/>
            <w:gridSpan w:val="2"/>
          </w:tcPr>
          <w:p w:rsidR="00BB3AED" w:rsidRPr="004A12ED" w:rsidRDefault="009741DC" w:rsidP="004146FA">
            <w:pPr>
              <w:autoSpaceDE w:val="0"/>
              <w:autoSpaceDN w:val="0"/>
              <w:adjustRightInd w:val="0"/>
              <w:spacing w:after="120"/>
              <w:rPr>
                <w:rFonts w:asciiTheme="minorHAnsi" w:hAnsiTheme="minorHAnsi" w:cs="TrebuchetMS"/>
              </w:rPr>
            </w:pPr>
            <w:r w:rsidRPr="0066759B">
              <w:rPr>
                <w:rFonts w:ascii="Arial Narrow" w:hAnsi="Arial Narrow" w:cs="Humanist521BT-Light"/>
                <w:sz w:val="20"/>
                <w:szCs w:val="20"/>
              </w:rPr>
              <w:t>describe what data elements are and why they are important</w:t>
            </w:r>
          </w:p>
        </w:tc>
        <w:tc>
          <w:tcPr>
            <w:tcW w:w="993" w:type="dxa"/>
          </w:tcPr>
          <w:p w:rsidR="00BB3AED" w:rsidRPr="004A12ED" w:rsidRDefault="00BB3AED" w:rsidP="004C43C3">
            <w:pPr>
              <w:autoSpaceDE w:val="0"/>
              <w:autoSpaceDN w:val="0"/>
              <w:adjustRightInd w:val="0"/>
              <w:rPr>
                <w:rFonts w:asciiTheme="minorHAnsi" w:hAnsiTheme="minorHAnsi" w:cs="TrebuchetMS"/>
              </w:rPr>
            </w:pPr>
          </w:p>
        </w:tc>
        <w:tc>
          <w:tcPr>
            <w:tcW w:w="1777" w:type="dxa"/>
          </w:tcPr>
          <w:p w:rsidR="00BB3AED" w:rsidRPr="004A12ED" w:rsidRDefault="00AF4644" w:rsidP="00AF0771">
            <w:pPr>
              <w:autoSpaceDE w:val="0"/>
              <w:autoSpaceDN w:val="0"/>
              <w:adjustRightInd w:val="0"/>
              <w:rPr>
                <w:rFonts w:asciiTheme="minorHAnsi" w:hAnsiTheme="minorHAnsi" w:cs="TrebuchetMS"/>
                <w:sz w:val="20"/>
                <w:szCs w:val="20"/>
                <w:lang w:val="en-US"/>
              </w:rPr>
            </w:pPr>
            <w:r w:rsidRPr="004A12ED">
              <w:rPr>
                <w:rFonts w:asciiTheme="minorHAnsi" w:hAnsiTheme="minorHAnsi" w:cs="TrebuchetMS"/>
                <w:sz w:val="20"/>
                <w:szCs w:val="20"/>
                <w:lang w:val="en-US"/>
              </w:rPr>
              <w:t>Presentation or slides and notes</w:t>
            </w:r>
          </w:p>
        </w:tc>
        <w:tc>
          <w:tcPr>
            <w:tcW w:w="3184" w:type="dxa"/>
            <w:gridSpan w:val="2"/>
          </w:tcPr>
          <w:p w:rsidR="00BB3AED" w:rsidRPr="004A12ED" w:rsidRDefault="00BB3AED" w:rsidP="00AF0771">
            <w:pPr>
              <w:autoSpaceDE w:val="0"/>
              <w:autoSpaceDN w:val="0"/>
              <w:adjustRightInd w:val="0"/>
              <w:rPr>
                <w:rFonts w:asciiTheme="minorHAnsi" w:hAnsiTheme="minorHAnsi" w:cs="TrebuchetMS"/>
              </w:rPr>
            </w:pPr>
          </w:p>
        </w:tc>
      </w:tr>
      <w:tr w:rsidR="008843DB" w:rsidRPr="004A12ED" w:rsidTr="004146FA">
        <w:tc>
          <w:tcPr>
            <w:tcW w:w="1279" w:type="dxa"/>
          </w:tcPr>
          <w:p w:rsidR="008843DB" w:rsidRPr="004A12ED" w:rsidRDefault="00BB3AED" w:rsidP="00BB3AED">
            <w:pPr>
              <w:autoSpaceDE w:val="0"/>
              <w:autoSpaceDN w:val="0"/>
              <w:adjustRightInd w:val="0"/>
              <w:rPr>
                <w:rFonts w:asciiTheme="minorHAnsi" w:hAnsiTheme="minorHAnsi" w:cs="TrebuchetMS"/>
                <w:b/>
              </w:rPr>
            </w:pPr>
            <w:r w:rsidRPr="004A12ED">
              <w:rPr>
                <w:rFonts w:asciiTheme="minorHAnsi" w:hAnsiTheme="minorHAnsi" w:cs="TrebuchetMS-Bold"/>
                <w:b/>
                <w:bCs/>
              </w:rPr>
              <w:t>M1</w:t>
            </w:r>
          </w:p>
        </w:tc>
        <w:tc>
          <w:tcPr>
            <w:tcW w:w="3365" w:type="dxa"/>
            <w:gridSpan w:val="2"/>
          </w:tcPr>
          <w:p w:rsidR="008843DB" w:rsidRPr="009741DC" w:rsidRDefault="009741DC" w:rsidP="009741DC">
            <w:pPr>
              <w:autoSpaceDE w:val="0"/>
              <w:autoSpaceDN w:val="0"/>
              <w:adjustRightInd w:val="0"/>
              <w:rPr>
                <w:rFonts w:ascii="Arial Narrow" w:hAnsi="Arial Narrow" w:cs="Humanist521BT-Light"/>
                <w:sz w:val="20"/>
                <w:szCs w:val="20"/>
              </w:rPr>
            </w:pPr>
            <w:r w:rsidRPr="0066759B">
              <w:rPr>
                <w:rFonts w:ascii="Arial Narrow" w:hAnsi="Arial Narrow" w:cs="Humanist521BT-Light"/>
                <w:sz w:val="20"/>
                <w:szCs w:val="20"/>
              </w:rPr>
              <w:t>explain why communication protocols are important</w:t>
            </w:r>
          </w:p>
        </w:tc>
        <w:tc>
          <w:tcPr>
            <w:tcW w:w="993" w:type="dxa"/>
          </w:tcPr>
          <w:p w:rsidR="008843DB" w:rsidRPr="004A12ED" w:rsidRDefault="004C43C3" w:rsidP="00AF0771">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777" w:type="dxa"/>
          </w:tcPr>
          <w:p w:rsidR="008843DB" w:rsidRPr="004A12ED" w:rsidRDefault="00AF4644" w:rsidP="00AF0771">
            <w:pPr>
              <w:autoSpaceDE w:val="0"/>
              <w:autoSpaceDN w:val="0"/>
              <w:adjustRightInd w:val="0"/>
              <w:rPr>
                <w:rFonts w:asciiTheme="minorHAnsi" w:hAnsiTheme="minorHAnsi" w:cs="TrebuchetMS"/>
                <w:sz w:val="20"/>
                <w:szCs w:val="20"/>
                <w:lang w:val="en-US"/>
              </w:rPr>
            </w:pPr>
            <w:r w:rsidRPr="004A12ED">
              <w:rPr>
                <w:rFonts w:asciiTheme="minorHAnsi" w:hAnsiTheme="minorHAnsi" w:cs="TrebuchetMS"/>
                <w:sz w:val="20"/>
                <w:szCs w:val="20"/>
                <w:lang w:val="en-US"/>
              </w:rPr>
              <w:t>Computer based leaflet with explanation or observation record</w:t>
            </w:r>
          </w:p>
        </w:tc>
        <w:tc>
          <w:tcPr>
            <w:tcW w:w="3184" w:type="dxa"/>
            <w:gridSpan w:val="2"/>
          </w:tcPr>
          <w:p w:rsidR="008843DB" w:rsidRPr="004A12ED" w:rsidRDefault="008843DB" w:rsidP="00AF0771">
            <w:pPr>
              <w:autoSpaceDE w:val="0"/>
              <w:autoSpaceDN w:val="0"/>
              <w:adjustRightInd w:val="0"/>
              <w:rPr>
                <w:rFonts w:asciiTheme="minorHAnsi" w:hAnsiTheme="minorHAnsi" w:cs="TrebuchetMS"/>
              </w:rPr>
            </w:pPr>
          </w:p>
        </w:tc>
      </w:tr>
      <w:tr w:rsidR="002429EB" w:rsidRPr="004A12ED" w:rsidTr="004146FA">
        <w:tc>
          <w:tcPr>
            <w:tcW w:w="1279" w:type="dxa"/>
          </w:tcPr>
          <w:p w:rsidR="002429EB" w:rsidRPr="004A12ED" w:rsidRDefault="00BB3AED" w:rsidP="00AF0771">
            <w:pPr>
              <w:autoSpaceDE w:val="0"/>
              <w:autoSpaceDN w:val="0"/>
              <w:adjustRightInd w:val="0"/>
              <w:rPr>
                <w:rFonts w:asciiTheme="minorHAnsi" w:hAnsiTheme="minorHAnsi" w:cs="TrebuchetMS-Bold"/>
                <w:b/>
                <w:bCs/>
              </w:rPr>
            </w:pPr>
            <w:r w:rsidRPr="004A12ED">
              <w:rPr>
                <w:rFonts w:asciiTheme="minorHAnsi" w:hAnsiTheme="minorHAnsi" w:cs="TrebuchetMS-Bold"/>
                <w:b/>
                <w:bCs/>
              </w:rPr>
              <w:t>M</w:t>
            </w:r>
            <w:r w:rsidR="002429EB" w:rsidRPr="004A12ED">
              <w:rPr>
                <w:rFonts w:asciiTheme="minorHAnsi" w:hAnsiTheme="minorHAnsi" w:cs="TrebuchetMS-Bold"/>
                <w:b/>
                <w:bCs/>
              </w:rPr>
              <w:t>2</w:t>
            </w:r>
          </w:p>
        </w:tc>
        <w:tc>
          <w:tcPr>
            <w:tcW w:w="3365" w:type="dxa"/>
            <w:gridSpan w:val="2"/>
          </w:tcPr>
          <w:p w:rsidR="002429EB" w:rsidRPr="004A12ED" w:rsidRDefault="009741DC" w:rsidP="004146FA">
            <w:pPr>
              <w:autoSpaceDE w:val="0"/>
              <w:autoSpaceDN w:val="0"/>
              <w:adjustRightInd w:val="0"/>
              <w:spacing w:after="120"/>
              <w:rPr>
                <w:rFonts w:asciiTheme="minorHAnsi" w:hAnsiTheme="minorHAnsi" w:cs="TrebuchetMS"/>
                <w:lang w:val="en-US"/>
              </w:rPr>
            </w:pPr>
            <w:r w:rsidRPr="0066759B">
              <w:rPr>
                <w:rFonts w:ascii="Arial Narrow" w:hAnsi="Arial Narrow" w:cs="Humanist521BT-Light"/>
                <w:sz w:val="20"/>
                <w:szCs w:val="20"/>
              </w:rPr>
              <w:t>explain why particular transmission methods are chosen in particular situations</w:t>
            </w:r>
          </w:p>
        </w:tc>
        <w:tc>
          <w:tcPr>
            <w:tcW w:w="993" w:type="dxa"/>
          </w:tcPr>
          <w:p w:rsidR="002429EB" w:rsidRPr="004A12ED" w:rsidRDefault="002429EB" w:rsidP="00AF0771">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777" w:type="dxa"/>
          </w:tcPr>
          <w:p w:rsidR="002429EB" w:rsidRPr="004A12ED" w:rsidRDefault="00AF4644" w:rsidP="008C6CC3">
            <w:pPr>
              <w:autoSpaceDE w:val="0"/>
              <w:autoSpaceDN w:val="0"/>
              <w:adjustRightInd w:val="0"/>
              <w:rPr>
                <w:rFonts w:asciiTheme="minorHAnsi" w:hAnsiTheme="minorHAnsi" w:cs="TrebuchetMS"/>
                <w:sz w:val="20"/>
                <w:szCs w:val="20"/>
                <w:lang w:val="en-US"/>
              </w:rPr>
            </w:pPr>
            <w:r w:rsidRPr="004A12ED">
              <w:rPr>
                <w:rFonts w:asciiTheme="minorHAnsi" w:hAnsiTheme="minorHAnsi" w:cs="TrebuchetMS"/>
                <w:sz w:val="20"/>
                <w:szCs w:val="20"/>
                <w:lang w:val="en-US"/>
              </w:rPr>
              <w:t>Computer based leaflet with explanation or observation record</w:t>
            </w:r>
          </w:p>
        </w:tc>
        <w:tc>
          <w:tcPr>
            <w:tcW w:w="3184" w:type="dxa"/>
            <w:gridSpan w:val="2"/>
          </w:tcPr>
          <w:p w:rsidR="002429EB" w:rsidRPr="004A12ED" w:rsidRDefault="002429EB" w:rsidP="00AF0771">
            <w:pPr>
              <w:autoSpaceDE w:val="0"/>
              <w:autoSpaceDN w:val="0"/>
              <w:adjustRightInd w:val="0"/>
              <w:rPr>
                <w:rFonts w:asciiTheme="minorHAnsi" w:hAnsiTheme="minorHAnsi" w:cs="TrebuchetMS"/>
              </w:rPr>
            </w:pPr>
          </w:p>
        </w:tc>
      </w:tr>
      <w:tr w:rsidR="004C43C3" w:rsidRPr="004A12ED" w:rsidTr="0064758E">
        <w:tc>
          <w:tcPr>
            <w:tcW w:w="10598" w:type="dxa"/>
            <w:gridSpan w:val="7"/>
          </w:tcPr>
          <w:p w:rsidR="004C43C3" w:rsidRPr="004A12ED" w:rsidRDefault="004C43C3" w:rsidP="004C43C3">
            <w:pPr>
              <w:autoSpaceDE w:val="0"/>
              <w:autoSpaceDN w:val="0"/>
              <w:adjustRightInd w:val="0"/>
              <w:rPr>
                <w:rFonts w:asciiTheme="minorHAnsi" w:hAnsiTheme="minorHAnsi" w:cs="TrebuchetMS-Bold"/>
                <w:b/>
                <w:bCs/>
              </w:rPr>
            </w:pPr>
            <w:r w:rsidRPr="004A12ED">
              <w:rPr>
                <w:rFonts w:asciiTheme="minorHAnsi" w:hAnsiTheme="minorHAnsi" w:cs="TrebuchetMS-Bold"/>
                <w:b/>
                <w:bCs/>
              </w:rPr>
              <w:t>Learner’s comments:</w:t>
            </w:r>
          </w:p>
          <w:p w:rsidR="004C43C3" w:rsidRPr="004A12ED" w:rsidRDefault="004C43C3" w:rsidP="00AF0771">
            <w:pPr>
              <w:autoSpaceDE w:val="0"/>
              <w:autoSpaceDN w:val="0"/>
              <w:adjustRightInd w:val="0"/>
              <w:rPr>
                <w:rFonts w:asciiTheme="minorHAnsi" w:hAnsiTheme="minorHAnsi" w:cs="TrebuchetMS"/>
              </w:rPr>
            </w:pPr>
          </w:p>
          <w:p w:rsidR="00DA077C" w:rsidRDefault="00DA077C" w:rsidP="00AF0771">
            <w:pPr>
              <w:autoSpaceDE w:val="0"/>
              <w:autoSpaceDN w:val="0"/>
              <w:adjustRightInd w:val="0"/>
              <w:rPr>
                <w:rFonts w:asciiTheme="minorHAnsi" w:hAnsiTheme="minorHAnsi" w:cs="TrebuchetMS"/>
              </w:rPr>
            </w:pPr>
          </w:p>
          <w:p w:rsidR="00445F37" w:rsidRDefault="00445F37" w:rsidP="00AF0771">
            <w:pPr>
              <w:autoSpaceDE w:val="0"/>
              <w:autoSpaceDN w:val="0"/>
              <w:adjustRightInd w:val="0"/>
              <w:rPr>
                <w:rFonts w:asciiTheme="minorHAnsi" w:hAnsiTheme="minorHAnsi" w:cs="TrebuchetMS"/>
              </w:rPr>
            </w:pPr>
          </w:p>
          <w:p w:rsidR="00935726" w:rsidRDefault="00935726" w:rsidP="00AF0771">
            <w:pPr>
              <w:autoSpaceDE w:val="0"/>
              <w:autoSpaceDN w:val="0"/>
              <w:adjustRightInd w:val="0"/>
              <w:rPr>
                <w:rFonts w:asciiTheme="minorHAnsi" w:hAnsiTheme="minorHAnsi" w:cs="TrebuchetMS"/>
              </w:rPr>
            </w:pPr>
          </w:p>
          <w:p w:rsidR="00DA077C" w:rsidRPr="004A12ED" w:rsidRDefault="00DA077C" w:rsidP="00AF0771">
            <w:pPr>
              <w:autoSpaceDE w:val="0"/>
              <w:autoSpaceDN w:val="0"/>
              <w:adjustRightInd w:val="0"/>
              <w:rPr>
                <w:rFonts w:asciiTheme="minorHAnsi" w:hAnsiTheme="minorHAnsi" w:cs="TrebuchetMS"/>
              </w:rPr>
            </w:pPr>
          </w:p>
        </w:tc>
      </w:tr>
      <w:tr w:rsidR="004C43C3" w:rsidRPr="004A12ED" w:rsidTr="0064758E">
        <w:tc>
          <w:tcPr>
            <w:tcW w:w="8223" w:type="dxa"/>
            <w:gridSpan w:val="6"/>
          </w:tcPr>
          <w:p w:rsidR="004C43C3" w:rsidRPr="004A12ED" w:rsidRDefault="004C43C3" w:rsidP="00AF0771">
            <w:pPr>
              <w:autoSpaceDE w:val="0"/>
              <w:autoSpaceDN w:val="0"/>
              <w:adjustRightInd w:val="0"/>
              <w:rPr>
                <w:rFonts w:asciiTheme="minorHAnsi" w:hAnsiTheme="minorHAnsi" w:cs="TrebuchetMS"/>
              </w:rPr>
            </w:pPr>
            <w:r w:rsidRPr="004A12ED">
              <w:rPr>
                <w:rFonts w:asciiTheme="minorHAnsi" w:hAnsiTheme="minorHAnsi" w:cs="TrebuchetMS-Bold"/>
                <w:b/>
                <w:bCs/>
              </w:rPr>
              <w:t>Learner’s signature:</w:t>
            </w:r>
          </w:p>
        </w:tc>
        <w:tc>
          <w:tcPr>
            <w:tcW w:w="2375" w:type="dxa"/>
          </w:tcPr>
          <w:p w:rsidR="004C43C3" w:rsidRPr="004A12ED" w:rsidRDefault="004C43C3" w:rsidP="004C43C3">
            <w:pPr>
              <w:autoSpaceDE w:val="0"/>
              <w:autoSpaceDN w:val="0"/>
              <w:adjustRightInd w:val="0"/>
              <w:rPr>
                <w:rFonts w:asciiTheme="minorHAnsi" w:hAnsiTheme="minorHAnsi" w:cs="TrebuchetMS-Bold"/>
                <w:b/>
                <w:bCs/>
              </w:rPr>
            </w:pPr>
            <w:r w:rsidRPr="004A12ED">
              <w:rPr>
                <w:rFonts w:asciiTheme="minorHAnsi" w:hAnsiTheme="minorHAnsi" w:cs="TrebuchetMS-Bold"/>
                <w:b/>
                <w:bCs/>
              </w:rPr>
              <w:t>Date:</w:t>
            </w:r>
          </w:p>
          <w:p w:rsidR="004C43C3" w:rsidRPr="004A12ED" w:rsidRDefault="004C43C3" w:rsidP="00AF0771">
            <w:pPr>
              <w:autoSpaceDE w:val="0"/>
              <w:autoSpaceDN w:val="0"/>
              <w:adjustRightInd w:val="0"/>
              <w:rPr>
                <w:rFonts w:asciiTheme="minorHAnsi" w:hAnsiTheme="minorHAnsi" w:cs="TrebuchetMS"/>
              </w:rPr>
            </w:pPr>
          </w:p>
        </w:tc>
      </w:tr>
      <w:tr w:rsidR="004C43C3" w:rsidRPr="004A12ED" w:rsidTr="0064758E">
        <w:tc>
          <w:tcPr>
            <w:tcW w:w="8223" w:type="dxa"/>
            <w:gridSpan w:val="6"/>
          </w:tcPr>
          <w:p w:rsidR="004C43C3" w:rsidRPr="004A12ED" w:rsidRDefault="004C43C3" w:rsidP="00AF0771">
            <w:pPr>
              <w:autoSpaceDE w:val="0"/>
              <w:autoSpaceDN w:val="0"/>
              <w:adjustRightInd w:val="0"/>
              <w:rPr>
                <w:rFonts w:asciiTheme="minorHAnsi" w:hAnsiTheme="minorHAnsi" w:cs="TrebuchetMS"/>
              </w:rPr>
            </w:pPr>
            <w:r w:rsidRPr="004A12ED">
              <w:rPr>
                <w:rFonts w:asciiTheme="minorHAnsi" w:hAnsiTheme="minorHAnsi" w:cs="TrebuchetMS-Bold"/>
                <w:b/>
                <w:bCs/>
              </w:rPr>
              <w:t>Assessor’s name and signature:</w:t>
            </w:r>
          </w:p>
        </w:tc>
        <w:tc>
          <w:tcPr>
            <w:tcW w:w="2375" w:type="dxa"/>
          </w:tcPr>
          <w:p w:rsidR="004C43C3" w:rsidRPr="004A12ED" w:rsidRDefault="004C43C3" w:rsidP="004C43C3">
            <w:pPr>
              <w:autoSpaceDE w:val="0"/>
              <w:autoSpaceDN w:val="0"/>
              <w:adjustRightInd w:val="0"/>
              <w:rPr>
                <w:rFonts w:asciiTheme="minorHAnsi" w:hAnsiTheme="minorHAnsi" w:cs="TrebuchetMS-Bold"/>
                <w:b/>
                <w:bCs/>
              </w:rPr>
            </w:pPr>
            <w:r w:rsidRPr="004A12ED">
              <w:rPr>
                <w:rFonts w:asciiTheme="minorHAnsi" w:hAnsiTheme="minorHAnsi" w:cs="TrebuchetMS-Bold"/>
                <w:b/>
                <w:bCs/>
              </w:rPr>
              <w:t>Date:</w:t>
            </w:r>
          </w:p>
          <w:p w:rsidR="004C43C3" w:rsidRPr="004A12ED" w:rsidRDefault="004C43C3" w:rsidP="00AF0771">
            <w:pPr>
              <w:autoSpaceDE w:val="0"/>
              <w:autoSpaceDN w:val="0"/>
              <w:adjustRightInd w:val="0"/>
              <w:rPr>
                <w:rFonts w:asciiTheme="minorHAnsi" w:hAnsiTheme="minorHAnsi" w:cs="TrebuchetMS"/>
              </w:rPr>
            </w:pPr>
          </w:p>
        </w:tc>
      </w:tr>
      <w:tr w:rsidR="004C43C3" w:rsidRPr="004A12ED" w:rsidTr="0064758E">
        <w:tc>
          <w:tcPr>
            <w:tcW w:w="10598" w:type="dxa"/>
            <w:gridSpan w:val="7"/>
          </w:tcPr>
          <w:p w:rsidR="004C43C3" w:rsidRPr="004A12ED" w:rsidRDefault="004C43C3" w:rsidP="004C43C3">
            <w:pPr>
              <w:autoSpaceDE w:val="0"/>
              <w:autoSpaceDN w:val="0"/>
              <w:adjustRightInd w:val="0"/>
              <w:rPr>
                <w:rFonts w:asciiTheme="minorHAnsi" w:hAnsiTheme="minorHAnsi" w:cs="TrebuchetMS-Bold"/>
                <w:b/>
                <w:bCs/>
              </w:rPr>
            </w:pPr>
            <w:r w:rsidRPr="004A12ED">
              <w:rPr>
                <w:rFonts w:asciiTheme="minorHAnsi" w:hAnsiTheme="minorHAnsi" w:cs="TrebuchetMS-Bold"/>
                <w:b/>
                <w:bCs/>
              </w:rPr>
              <w:t>Assessor’s general comments:</w:t>
            </w:r>
          </w:p>
          <w:p w:rsidR="004C43C3" w:rsidRDefault="004C43C3" w:rsidP="00AF0771">
            <w:pPr>
              <w:autoSpaceDE w:val="0"/>
              <w:autoSpaceDN w:val="0"/>
              <w:adjustRightInd w:val="0"/>
              <w:rPr>
                <w:rFonts w:asciiTheme="minorHAnsi" w:hAnsiTheme="minorHAnsi" w:cs="TrebuchetMS"/>
              </w:rPr>
            </w:pPr>
          </w:p>
          <w:p w:rsidR="00445F37" w:rsidRDefault="00445F37" w:rsidP="00AF0771">
            <w:pPr>
              <w:autoSpaceDE w:val="0"/>
              <w:autoSpaceDN w:val="0"/>
              <w:adjustRightInd w:val="0"/>
              <w:rPr>
                <w:rFonts w:asciiTheme="minorHAnsi" w:hAnsiTheme="minorHAnsi" w:cs="TrebuchetMS"/>
              </w:rPr>
            </w:pPr>
          </w:p>
          <w:p w:rsidR="00DA077C" w:rsidRDefault="00DA077C" w:rsidP="00AF0771">
            <w:pPr>
              <w:autoSpaceDE w:val="0"/>
              <w:autoSpaceDN w:val="0"/>
              <w:adjustRightInd w:val="0"/>
              <w:rPr>
                <w:rFonts w:asciiTheme="minorHAnsi" w:hAnsiTheme="minorHAnsi" w:cs="TrebuchetMS"/>
              </w:rPr>
            </w:pPr>
          </w:p>
          <w:p w:rsidR="00935726" w:rsidRDefault="00935726" w:rsidP="00AF0771">
            <w:pPr>
              <w:autoSpaceDE w:val="0"/>
              <w:autoSpaceDN w:val="0"/>
              <w:adjustRightInd w:val="0"/>
              <w:rPr>
                <w:rFonts w:asciiTheme="minorHAnsi" w:hAnsiTheme="minorHAnsi" w:cs="TrebuchetMS"/>
              </w:rPr>
            </w:pPr>
          </w:p>
          <w:p w:rsidR="00DA077C" w:rsidRPr="004A12ED" w:rsidRDefault="00DA077C" w:rsidP="00AF0771">
            <w:pPr>
              <w:autoSpaceDE w:val="0"/>
              <w:autoSpaceDN w:val="0"/>
              <w:adjustRightInd w:val="0"/>
              <w:rPr>
                <w:rFonts w:asciiTheme="minorHAnsi" w:hAnsiTheme="minorHAnsi" w:cs="TrebuchetMS"/>
              </w:rPr>
            </w:pPr>
          </w:p>
        </w:tc>
      </w:tr>
      <w:tr w:rsidR="004C43C3" w:rsidRPr="004A12ED" w:rsidTr="0064758E">
        <w:tc>
          <w:tcPr>
            <w:tcW w:w="10598" w:type="dxa"/>
            <w:gridSpan w:val="7"/>
          </w:tcPr>
          <w:p w:rsidR="004C43C3" w:rsidRPr="004A12ED" w:rsidRDefault="004C43C3" w:rsidP="004C43C3">
            <w:pPr>
              <w:autoSpaceDE w:val="0"/>
              <w:autoSpaceDN w:val="0"/>
              <w:adjustRightInd w:val="0"/>
              <w:rPr>
                <w:rFonts w:asciiTheme="minorHAnsi" w:hAnsiTheme="minorHAnsi" w:cs="TrebuchetMS-Bold"/>
                <w:b/>
                <w:bCs/>
              </w:rPr>
            </w:pPr>
            <w:r w:rsidRPr="004A12ED">
              <w:rPr>
                <w:rFonts w:asciiTheme="minorHAnsi" w:hAnsiTheme="minorHAnsi" w:cs="TrebuchetMS-Bold"/>
                <w:b/>
                <w:bCs/>
              </w:rPr>
              <w:t>Internal verifier’s comments on assessment:</w:t>
            </w:r>
          </w:p>
          <w:p w:rsidR="00413F95" w:rsidRDefault="00413F95" w:rsidP="00AF0771">
            <w:pPr>
              <w:autoSpaceDE w:val="0"/>
              <w:autoSpaceDN w:val="0"/>
              <w:adjustRightInd w:val="0"/>
              <w:rPr>
                <w:rFonts w:asciiTheme="minorHAnsi" w:hAnsiTheme="minorHAnsi" w:cs="TrebuchetMS"/>
              </w:rPr>
            </w:pPr>
          </w:p>
          <w:p w:rsidR="00445F37" w:rsidRDefault="00445F37" w:rsidP="00AF0771">
            <w:pPr>
              <w:autoSpaceDE w:val="0"/>
              <w:autoSpaceDN w:val="0"/>
              <w:adjustRightInd w:val="0"/>
              <w:rPr>
                <w:rFonts w:asciiTheme="minorHAnsi" w:hAnsiTheme="minorHAnsi" w:cs="TrebuchetMS"/>
              </w:rPr>
            </w:pPr>
          </w:p>
          <w:p w:rsidR="00DA077C" w:rsidRDefault="00DA077C" w:rsidP="00AF0771">
            <w:pPr>
              <w:autoSpaceDE w:val="0"/>
              <w:autoSpaceDN w:val="0"/>
              <w:adjustRightInd w:val="0"/>
              <w:rPr>
                <w:rFonts w:asciiTheme="minorHAnsi" w:hAnsiTheme="minorHAnsi" w:cs="TrebuchetMS"/>
              </w:rPr>
            </w:pPr>
          </w:p>
          <w:p w:rsidR="00935726" w:rsidRPr="004A12ED" w:rsidRDefault="00935726" w:rsidP="00AF0771">
            <w:pPr>
              <w:autoSpaceDE w:val="0"/>
              <w:autoSpaceDN w:val="0"/>
              <w:adjustRightInd w:val="0"/>
              <w:rPr>
                <w:rFonts w:asciiTheme="minorHAnsi" w:hAnsiTheme="minorHAnsi" w:cs="TrebuchetMS"/>
              </w:rPr>
            </w:pPr>
          </w:p>
          <w:p w:rsidR="004C43C3" w:rsidRPr="004A12ED" w:rsidRDefault="004C43C3" w:rsidP="00AF0771">
            <w:pPr>
              <w:autoSpaceDE w:val="0"/>
              <w:autoSpaceDN w:val="0"/>
              <w:adjustRightInd w:val="0"/>
              <w:rPr>
                <w:rFonts w:asciiTheme="minorHAnsi" w:hAnsiTheme="minorHAnsi" w:cs="TrebuchetMS"/>
              </w:rPr>
            </w:pPr>
          </w:p>
        </w:tc>
      </w:tr>
      <w:tr w:rsidR="004C43C3" w:rsidRPr="004A12ED" w:rsidTr="0064758E">
        <w:tc>
          <w:tcPr>
            <w:tcW w:w="3917" w:type="dxa"/>
            <w:gridSpan w:val="2"/>
          </w:tcPr>
          <w:p w:rsidR="004C43C3" w:rsidRPr="004A12ED" w:rsidRDefault="004C43C3" w:rsidP="00AF0771">
            <w:pPr>
              <w:autoSpaceDE w:val="0"/>
              <w:autoSpaceDN w:val="0"/>
              <w:adjustRightInd w:val="0"/>
              <w:rPr>
                <w:rFonts w:asciiTheme="minorHAnsi" w:hAnsiTheme="minorHAnsi" w:cs="TrebuchetMS"/>
              </w:rPr>
            </w:pPr>
            <w:r w:rsidRPr="004A12ED">
              <w:rPr>
                <w:rFonts w:asciiTheme="minorHAnsi" w:hAnsiTheme="minorHAnsi" w:cs="TrebuchetMS-Bold"/>
                <w:b/>
                <w:bCs/>
              </w:rPr>
              <w:t>Name:</w:t>
            </w:r>
          </w:p>
        </w:tc>
        <w:tc>
          <w:tcPr>
            <w:tcW w:w="4306" w:type="dxa"/>
            <w:gridSpan w:val="4"/>
          </w:tcPr>
          <w:p w:rsidR="004C43C3" w:rsidRPr="004A12ED" w:rsidRDefault="004C43C3" w:rsidP="00AF0771">
            <w:pPr>
              <w:autoSpaceDE w:val="0"/>
              <w:autoSpaceDN w:val="0"/>
              <w:adjustRightInd w:val="0"/>
              <w:rPr>
                <w:rFonts w:asciiTheme="minorHAnsi" w:hAnsiTheme="minorHAnsi" w:cs="TrebuchetMS"/>
              </w:rPr>
            </w:pPr>
            <w:r w:rsidRPr="004A12ED">
              <w:rPr>
                <w:rFonts w:asciiTheme="minorHAnsi" w:hAnsiTheme="minorHAnsi" w:cs="TrebuchetMS-Bold"/>
                <w:b/>
                <w:bCs/>
              </w:rPr>
              <w:t>Signature:</w:t>
            </w:r>
          </w:p>
        </w:tc>
        <w:tc>
          <w:tcPr>
            <w:tcW w:w="2375" w:type="dxa"/>
          </w:tcPr>
          <w:p w:rsidR="004C43C3" w:rsidRPr="004A12ED" w:rsidRDefault="004C43C3" w:rsidP="004C43C3">
            <w:pPr>
              <w:rPr>
                <w:rFonts w:asciiTheme="minorHAnsi" w:hAnsiTheme="minorHAnsi"/>
              </w:rPr>
            </w:pPr>
            <w:r w:rsidRPr="004A12ED">
              <w:rPr>
                <w:rFonts w:asciiTheme="minorHAnsi" w:hAnsiTheme="minorHAnsi" w:cs="TrebuchetMS-Bold"/>
                <w:b/>
                <w:bCs/>
              </w:rPr>
              <w:t>Date:</w:t>
            </w:r>
          </w:p>
          <w:p w:rsidR="004C43C3" w:rsidRPr="004A12ED" w:rsidRDefault="004C43C3" w:rsidP="00AF0771">
            <w:pPr>
              <w:autoSpaceDE w:val="0"/>
              <w:autoSpaceDN w:val="0"/>
              <w:adjustRightInd w:val="0"/>
              <w:rPr>
                <w:rFonts w:asciiTheme="minorHAnsi" w:hAnsiTheme="minorHAnsi" w:cs="TrebuchetMS"/>
              </w:rPr>
            </w:pPr>
          </w:p>
        </w:tc>
      </w:tr>
    </w:tbl>
    <w:p w:rsidR="00DC140E" w:rsidRPr="00D65FFC" w:rsidRDefault="00DC140E" w:rsidP="00D65FFC">
      <w:pPr>
        <w:autoSpaceDE w:val="0"/>
        <w:autoSpaceDN w:val="0"/>
        <w:adjustRightInd w:val="0"/>
        <w:spacing w:after="0"/>
        <w:rPr>
          <w:rFonts w:ascii="Arial Narrow" w:hAnsi="Arial Narrow" w:cs="Humanist531BT-BoldA"/>
          <w:b/>
          <w:bCs/>
          <w:sz w:val="18"/>
          <w:szCs w:val="18"/>
        </w:rPr>
      </w:pPr>
    </w:p>
    <w:p w:rsidR="00DC140E" w:rsidRPr="00D65FFC" w:rsidRDefault="00DC140E" w:rsidP="00D65FFC">
      <w:pPr>
        <w:autoSpaceDE w:val="0"/>
        <w:autoSpaceDN w:val="0"/>
        <w:adjustRightInd w:val="0"/>
        <w:spacing w:after="0"/>
        <w:rPr>
          <w:rFonts w:ascii="Arial Narrow" w:hAnsi="Arial Narrow" w:cs="Humanist531BT-BoldA"/>
          <w:b/>
          <w:bCs/>
          <w:sz w:val="18"/>
          <w:szCs w:val="18"/>
        </w:rPr>
      </w:pPr>
    </w:p>
    <w:p w:rsidR="00DC140E" w:rsidRPr="00D65FFC" w:rsidRDefault="00DC140E" w:rsidP="00D65FFC">
      <w:pPr>
        <w:autoSpaceDE w:val="0"/>
        <w:autoSpaceDN w:val="0"/>
        <w:adjustRightInd w:val="0"/>
        <w:spacing w:after="0"/>
        <w:rPr>
          <w:rFonts w:ascii="Arial Narrow" w:hAnsi="Arial Narrow" w:cs="Humanist531BT-BoldA"/>
          <w:b/>
          <w:bCs/>
          <w:sz w:val="18"/>
          <w:szCs w:val="18"/>
        </w:rPr>
      </w:pPr>
    </w:p>
    <w:p w:rsidR="00D65FFC" w:rsidRDefault="00D65FFC">
      <w:pPr>
        <w:rPr>
          <w:rFonts w:asciiTheme="minorHAnsi" w:hAnsiTheme="minorHAnsi" w:cs="TrebuchetMS-Bold"/>
          <w:b/>
          <w:bCs/>
          <w:sz w:val="24"/>
          <w:szCs w:val="24"/>
        </w:rPr>
      </w:pPr>
      <w:r>
        <w:rPr>
          <w:rFonts w:asciiTheme="minorHAnsi" w:hAnsiTheme="minorHAnsi" w:cs="TrebuchetMS-Bold"/>
          <w:b/>
          <w:bCs/>
          <w:sz w:val="24"/>
          <w:szCs w:val="24"/>
        </w:rPr>
        <w:br w:type="page"/>
      </w:r>
    </w:p>
    <w:p w:rsidR="00B47581" w:rsidRPr="002D420E" w:rsidRDefault="00F219AE" w:rsidP="00B47581">
      <w:pPr>
        <w:autoSpaceDE w:val="0"/>
        <w:autoSpaceDN w:val="0"/>
        <w:adjustRightInd w:val="0"/>
        <w:spacing w:after="120" w:line="240" w:lineRule="auto"/>
        <w:rPr>
          <w:rFonts w:asciiTheme="minorHAnsi" w:hAnsiTheme="minorHAnsi" w:cs="TrebuchetMS-Bold"/>
          <w:b/>
          <w:bCs/>
          <w:sz w:val="24"/>
          <w:szCs w:val="24"/>
        </w:rPr>
      </w:pPr>
      <w:r>
        <w:rPr>
          <w:rFonts w:asciiTheme="minorHAnsi" w:hAnsiTheme="minorHAnsi" w:cs="TrebuchetMS-Bold"/>
          <w:b/>
          <w:bCs/>
          <w:sz w:val="24"/>
          <w:szCs w:val="24"/>
        </w:rPr>
        <w:lastRenderedPageBreak/>
        <w:t>Assignment 10</w:t>
      </w:r>
      <w:r w:rsidR="00B47581" w:rsidRPr="002D420E">
        <w:rPr>
          <w:rFonts w:asciiTheme="minorHAnsi" w:hAnsiTheme="minorHAnsi" w:cs="TrebuchetMS-Bold"/>
          <w:b/>
          <w:bCs/>
          <w:sz w:val="24"/>
          <w:szCs w:val="24"/>
        </w:rPr>
        <w:t>.1 — Media road show</w:t>
      </w:r>
    </w:p>
    <w:p w:rsidR="00B47581" w:rsidRPr="002D420E" w:rsidRDefault="00B47581" w:rsidP="00B47581">
      <w:pPr>
        <w:autoSpaceDE w:val="0"/>
        <w:autoSpaceDN w:val="0"/>
        <w:adjustRightInd w:val="0"/>
        <w:spacing w:after="120" w:line="240" w:lineRule="auto"/>
        <w:rPr>
          <w:rFonts w:asciiTheme="minorHAnsi" w:hAnsiTheme="minorHAnsi" w:cs="Trebuchet-BoldItalic"/>
          <w:b/>
          <w:bCs/>
          <w:i/>
          <w:iCs/>
          <w:sz w:val="24"/>
          <w:szCs w:val="24"/>
        </w:rPr>
      </w:pPr>
      <w:r w:rsidRPr="002D420E">
        <w:rPr>
          <w:rFonts w:asciiTheme="minorHAnsi" w:hAnsiTheme="minorHAnsi" w:cs="Trebuchet-BoldItalic"/>
          <w:b/>
          <w:bCs/>
          <w:i/>
          <w:iCs/>
          <w:sz w:val="24"/>
          <w:szCs w:val="24"/>
        </w:rPr>
        <w:t>Scenario</w:t>
      </w:r>
    </w:p>
    <w:p w:rsidR="00B47581" w:rsidRPr="002D420E" w:rsidRDefault="00B47581" w:rsidP="00B47581">
      <w:pPr>
        <w:autoSpaceDE w:val="0"/>
        <w:autoSpaceDN w:val="0"/>
        <w:adjustRightInd w:val="0"/>
        <w:spacing w:after="120" w:line="240" w:lineRule="auto"/>
        <w:rPr>
          <w:rFonts w:asciiTheme="minorHAnsi" w:hAnsiTheme="minorHAnsi" w:cs="TrebuchetMS"/>
          <w:sz w:val="24"/>
          <w:szCs w:val="24"/>
        </w:rPr>
      </w:pPr>
      <w:r w:rsidRPr="002D420E">
        <w:rPr>
          <w:rFonts w:asciiTheme="minorHAnsi" w:hAnsiTheme="minorHAnsi" w:cs="TrebuchetMS"/>
          <w:sz w:val="24"/>
          <w:szCs w:val="24"/>
        </w:rPr>
        <w:t xml:space="preserve">The company you work for supplies communications equipment to a wide range of companies that run in-house networks. As a member of the marketing team you are involved with the development of a media road show to attract new sales. Your </w:t>
      </w:r>
      <w:r w:rsidR="00E50815">
        <w:rPr>
          <w:rFonts w:asciiTheme="minorHAnsi" w:hAnsiTheme="minorHAnsi" w:cs="TrebuchetMS"/>
          <w:sz w:val="24"/>
          <w:szCs w:val="24"/>
        </w:rPr>
        <w:t xml:space="preserve">initial </w:t>
      </w:r>
      <w:r w:rsidRPr="002D420E">
        <w:rPr>
          <w:rFonts w:asciiTheme="minorHAnsi" w:hAnsiTheme="minorHAnsi" w:cs="TrebuchetMS"/>
          <w:sz w:val="24"/>
          <w:szCs w:val="24"/>
        </w:rPr>
        <w:t xml:space="preserve">role is to draft an introductory presentation giving an overview of the communication systems available from your organisation. The main focus of this project is the different systems that can be used to connect separate </w:t>
      </w:r>
      <w:r w:rsidR="0042668D">
        <w:rPr>
          <w:rFonts w:asciiTheme="minorHAnsi" w:hAnsiTheme="minorHAnsi" w:cs="TrebuchetMS"/>
          <w:sz w:val="24"/>
          <w:szCs w:val="24"/>
        </w:rPr>
        <w:t>sites</w:t>
      </w:r>
      <w:r w:rsidRPr="002D420E">
        <w:rPr>
          <w:rFonts w:asciiTheme="minorHAnsi" w:hAnsiTheme="minorHAnsi" w:cs="TrebuchetMS"/>
          <w:sz w:val="24"/>
          <w:szCs w:val="24"/>
        </w:rPr>
        <w:t xml:space="preserve"> together </w:t>
      </w:r>
      <w:r w:rsidR="0042668D">
        <w:rPr>
          <w:rFonts w:asciiTheme="minorHAnsi" w:hAnsiTheme="minorHAnsi" w:cs="TrebuchetMS"/>
          <w:sz w:val="24"/>
          <w:szCs w:val="24"/>
        </w:rPr>
        <w:t>and the most suitable media ne</w:t>
      </w:r>
      <w:r w:rsidR="00EB0906">
        <w:rPr>
          <w:rFonts w:asciiTheme="minorHAnsi" w:hAnsiTheme="minorHAnsi" w:cs="TrebuchetMS"/>
          <w:sz w:val="24"/>
          <w:szCs w:val="24"/>
        </w:rPr>
        <w:t>eded to complete safe</w:t>
      </w:r>
      <w:r w:rsidR="00B307AB">
        <w:rPr>
          <w:rFonts w:asciiTheme="minorHAnsi" w:hAnsiTheme="minorHAnsi" w:cs="TrebuchetMS"/>
          <w:sz w:val="24"/>
          <w:szCs w:val="24"/>
        </w:rPr>
        <w:t xml:space="preserve"> and</w:t>
      </w:r>
      <w:r w:rsidR="0042668D">
        <w:rPr>
          <w:rFonts w:asciiTheme="minorHAnsi" w:hAnsiTheme="minorHAnsi" w:cs="TrebuchetMS"/>
          <w:sz w:val="24"/>
          <w:szCs w:val="24"/>
        </w:rPr>
        <w:t xml:space="preserve"> accurate data transfer.</w:t>
      </w:r>
    </w:p>
    <w:p w:rsidR="00B47581" w:rsidRPr="00E50815" w:rsidRDefault="00B47581" w:rsidP="00B47581">
      <w:pPr>
        <w:autoSpaceDE w:val="0"/>
        <w:autoSpaceDN w:val="0"/>
        <w:adjustRightInd w:val="0"/>
        <w:spacing w:after="120" w:line="240" w:lineRule="auto"/>
        <w:rPr>
          <w:rFonts w:asciiTheme="minorHAnsi" w:hAnsiTheme="minorHAnsi" w:cs="TrebuchetMS"/>
          <w:i/>
          <w:sz w:val="24"/>
          <w:szCs w:val="24"/>
        </w:rPr>
      </w:pPr>
      <w:r w:rsidRPr="00E50815">
        <w:rPr>
          <w:rFonts w:asciiTheme="minorHAnsi" w:hAnsiTheme="minorHAnsi" w:cs="TrebuchetMS"/>
          <w:i/>
          <w:sz w:val="24"/>
          <w:szCs w:val="24"/>
        </w:rPr>
        <w:t>The situations to be addressed are given below:</w:t>
      </w:r>
    </w:p>
    <w:p w:rsidR="00B47581" w:rsidRPr="002D420E" w:rsidRDefault="00B47581" w:rsidP="00E50815">
      <w:pPr>
        <w:autoSpaceDE w:val="0"/>
        <w:autoSpaceDN w:val="0"/>
        <w:adjustRightInd w:val="0"/>
        <w:spacing w:after="120" w:line="240" w:lineRule="auto"/>
        <w:ind w:left="567" w:hanging="142"/>
        <w:rPr>
          <w:rFonts w:asciiTheme="minorHAnsi" w:hAnsiTheme="minorHAnsi" w:cs="TrebuchetMS"/>
          <w:sz w:val="24"/>
          <w:szCs w:val="24"/>
        </w:rPr>
      </w:pPr>
      <w:r w:rsidRPr="002D420E">
        <w:rPr>
          <w:rFonts w:asciiTheme="minorHAnsi" w:hAnsiTheme="minorHAnsi" w:cs="SymbolMT"/>
          <w:sz w:val="24"/>
          <w:szCs w:val="24"/>
        </w:rPr>
        <w:t xml:space="preserve">• </w:t>
      </w:r>
      <w:r w:rsidRPr="002D420E">
        <w:rPr>
          <w:rFonts w:asciiTheme="minorHAnsi" w:hAnsiTheme="minorHAnsi" w:cs="TrebuchetMS"/>
          <w:sz w:val="24"/>
          <w:szCs w:val="24"/>
        </w:rPr>
        <w:t xml:space="preserve">Methods of linking </w:t>
      </w:r>
      <w:r w:rsidR="00C5263F">
        <w:rPr>
          <w:rFonts w:asciiTheme="minorHAnsi" w:hAnsiTheme="minorHAnsi" w:cs="TrebuchetMS"/>
          <w:sz w:val="24"/>
          <w:szCs w:val="24"/>
        </w:rPr>
        <w:t>sites</w:t>
      </w:r>
      <w:r w:rsidRPr="002D420E">
        <w:rPr>
          <w:rFonts w:asciiTheme="minorHAnsi" w:hAnsiTheme="minorHAnsi" w:cs="TrebuchetMS"/>
          <w:sz w:val="24"/>
          <w:szCs w:val="24"/>
        </w:rPr>
        <w:t xml:space="preserve"> together mak</w:t>
      </w:r>
      <w:r w:rsidR="00C5263F">
        <w:rPr>
          <w:rFonts w:asciiTheme="minorHAnsi" w:hAnsiTheme="minorHAnsi" w:cs="TrebuchetMS"/>
          <w:sz w:val="24"/>
          <w:szCs w:val="24"/>
        </w:rPr>
        <w:t>ing</w:t>
      </w:r>
      <w:r w:rsidRPr="002D420E">
        <w:rPr>
          <w:rFonts w:asciiTheme="minorHAnsi" w:hAnsiTheme="minorHAnsi" w:cs="TrebuchetMS"/>
          <w:sz w:val="24"/>
          <w:szCs w:val="24"/>
        </w:rPr>
        <w:t xml:space="preserve"> reference to transmission speed and the associated costs</w:t>
      </w:r>
    </w:p>
    <w:p w:rsidR="00B47581" w:rsidRPr="002D420E" w:rsidRDefault="00B47581" w:rsidP="00E50815">
      <w:pPr>
        <w:autoSpaceDE w:val="0"/>
        <w:autoSpaceDN w:val="0"/>
        <w:adjustRightInd w:val="0"/>
        <w:spacing w:after="120" w:line="240" w:lineRule="auto"/>
        <w:ind w:left="567" w:hanging="142"/>
        <w:rPr>
          <w:rFonts w:asciiTheme="minorHAnsi" w:hAnsiTheme="minorHAnsi" w:cs="TrebuchetMS"/>
          <w:sz w:val="24"/>
          <w:szCs w:val="24"/>
        </w:rPr>
      </w:pPr>
      <w:r w:rsidRPr="002D420E">
        <w:rPr>
          <w:rFonts w:asciiTheme="minorHAnsi" w:hAnsiTheme="minorHAnsi" w:cs="SymbolMT"/>
          <w:sz w:val="24"/>
          <w:szCs w:val="24"/>
        </w:rPr>
        <w:t>• P</w:t>
      </w:r>
      <w:r w:rsidRPr="002D420E">
        <w:rPr>
          <w:rFonts w:asciiTheme="minorHAnsi" w:hAnsiTheme="minorHAnsi" w:cs="TrebuchetMS"/>
          <w:sz w:val="24"/>
          <w:szCs w:val="24"/>
        </w:rPr>
        <w:t>oint-to-point linking (IrDA, cable and satellite)</w:t>
      </w:r>
    </w:p>
    <w:p w:rsidR="00B47581" w:rsidRPr="002D420E" w:rsidRDefault="00B47581" w:rsidP="00E50815">
      <w:pPr>
        <w:autoSpaceDE w:val="0"/>
        <w:autoSpaceDN w:val="0"/>
        <w:adjustRightInd w:val="0"/>
        <w:spacing w:after="120" w:line="240" w:lineRule="auto"/>
        <w:ind w:left="567" w:hanging="142"/>
        <w:rPr>
          <w:rFonts w:asciiTheme="minorHAnsi" w:hAnsiTheme="minorHAnsi" w:cs="TrebuchetMS"/>
          <w:sz w:val="24"/>
          <w:szCs w:val="24"/>
        </w:rPr>
      </w:pPr>
      <w:r w:rsidRPr="002D420E">
        <w:rPr>
          <w:rFonts w:asciiTheme="minorHAnsi" w:hAnsiTheme="minorHAnsi" w:cs="SymbolMT"/>
          <w:sz w:val="24"/>
          <w:szCs w:val="24"/>
        </w:rPr>
        <w:t xml:space="preserve">• </w:t>
      </w:r>
      <w:r w:rsidRPr="002D420E">
        <w:rPr>
          <w:rFonts w:asciiTheme="minorHAnsi" w:hAnsiTheme="minorHAnsi" w:cs="TrebuchetMS"/>
          <w:sz w:val="24"/>
          <w:szCs w:val="24"/>
        </w:rPr>
        <w:t>Remote access to the network</w:t>
      </w:r>
    </w:p>
    <w:p w:rsidR="00B47581" w:rsidRPr="00DC140E" w:rsidRDefault="00B47581" w:rsidP="00DC140E">
      <w:pPr>
        <w:autoSpaceDE w:val="0"/>
        <w:autoSpaceDN w:val="0"/>
        <w:adjustRightInd w:val="0"/>
        <w:spacing w:after="120" w:line="240" w:lineRule="auto"/>
        <w:ind w:left="567" w:hanging="142"/>
        <w:rPr>
          <w:rFonts w:asciiTheme="minorHAnsi" w:hAnsiTheme="minorHAnsi" w:cs="TrebuchetMS"/>
          <w:sz w:val="24"/>
          <w:szCs w:val="24"/>
        </w:rPr>
      </w:pPr>
      <w:r w:rsidRPr="002D420E">
        <w:rPr>
          <w:rFonts w:asciiTheme="minorHAnsi" w:hAnsiTheme="minorHAnsi" w:cs="SymbolMT"/>
          <w:sz w:val="24"/>
          <w:szCs w:val="24"/>
        </w:rPr>
        <w:t xml:space="preserve">• </w:t>
      </w:r>
      <w:r w:rsidRPr="002D420E">
        <w:rPr>
          <w:rFonts w:asciiTheme="minorHAnsi" w:hAnsiTheme="minorHAnsi" w:cs="TrebuchetMS"/>
          <w:sz w:val="24"/>
          <w:szCs w:val="24"/>
        </w:rPr>
        <w:t>All of the recommended linking methods may need to be in place at the same time</w:t>
      </w:r>
    </w:p>
    <w:tbl>
      <w:tblPr>
        <w:tblStyle w:val="TableGrid"/>
        <w:tblW w:w="10598" w:type="dxa"/>
        <w:tblLook w:val="04A0"/>
      </w:tblPr>
      <w:tblGrid>
        <w:gridCol w:w="10598"/>
      </w:tblGrid>
      <w:tr w:rsidR="00AF4644" w:rsidRPr="002D420E" w:rsidTr="00B47581">
        <w:trPr>
          <w:trHeight w:val="776"/>
        </w:trPr>
        <w:tc>
          <w:tcPr>
            <w:tcW w:w="10598" w:type="dxa"/>
            <w:tcBorders>
              <w:top w:val="single" w:sz="4" w:space="0" w:color="auto"/>
              <w:left w:val="single" w:sz="4" w:space="0" w:color="auto"/>
              <w:right w:val="single" w:sz="4" w:space="0" w:color="auto"/>
            </w:tcBorders>
          </w:tcPr>
          <w:p w:rsidR="007A539B" w:rsidRPr="007A539B" w:rsidRDefault="007A539B" w:rsidP="00682656">
            <w:pPr>
              <w:autoSpaceDE w:val="0"/>
              <w:autoSpaceDN w:val="0"/>
              <w:adjustRightInd w:val="0"/>
              <w:spacing w:before="120" w:after="120"/>
              <w:rPr>
                <w:rFonts w:asciiTheme="minorHAnsi" w:hAnsiTheme="minorHAnsi" w:cs="TrebuchetMS"/>
                <w:sz w:val="24"/>
                <w:szCs w:val="24"/>
              </w:rPr>
            </w:pPr>
            <w:r w:rsidRPr="007A539B">
              <w:rPr>
                <w:rFonts w:asciiTheme="minorHAnsi" w:hAnsiTheme="minorHAnsi" w:cs="TrebuchetMS"/>
                <w:sz w:val="24"/>
                <w:szCs w:val="24"/>
              </w:rPr>
              <w:t>Your senior engineer has asked you to include the following:</w:t>
            </w:r>
          </w:p>
          <w:p w:rsidR="007A539B" w:rsidRPr="00E50815" w:rsidRDefault="00682656" w:rsidP="007A539B">
            <w:pPr>
              <w:autoSpaceDE w:val="0"/>
              <w:autoSpaceDN w:val="0"/>
              <w:adjustRightInd w:val="0"/>
              <w:spacing w:after="120"/>
              <w:rPr>
                <w:rFonts w:asciiTheme="minorHAnsi" w:hAnsiTheme="minorHAnsi" w:cs="TrebuchetMS"/>
                <w:sz w:val="24"/>
                <w:szCs w:val="24"/>
              </w:rPr>
            </w:pPr>
            <w:r w:rsidRPr="00682656">
              <w:rPr>
                <w:rFonts w:asciiTheme="minorHAnsi" w:hAnsiTheme="minorHAnsi" w:cs="TrebuchetMS"/>
                <w:b/>
                <w:sz w:val="24"/>
                <w:szCs w:val="24"/>
              </w:rPr>
              <w:t xml:space="preserve">Task </w:t>
            </w:r>
            <w:r w:rsidR="007A539B" w:rsidRPr="00682656">
              <w:rPr>
                <w:rFonts w:asciiTheme="minorHAnsi" w:hAnsiTheme="minorHAnsi" w:cs="TrebuchetMS"/>
                <w:b/>
                <w:sz w:val="24"/>
                <w:szCs w:val="24"/>
              </w:rPr>
              <w:t>1</w:t>
            </w:r>
            <w:r w:rsidR="007A539B" w:rsidRPr="00E50815">
              <w:rPr>
                <w:rFonts w:asciiTheme="minorHAnsi" w:hAnsiTheme="minorHAnsi" w:cs="TrebuchetMS"/>
                <w:sz w:val="24"/>
                <w:szCs w:val="24"/>
              </w:rPr>
              <w:t xml:space="preserve"> Communication systems</w:t>
            </w:r>
            <w:r w:rsidR="007A539B" w:rsidRPr="002D420E">
              <w:rPr>
                <w:rFonts w:asciiTheme="minorHAnsi" w:hAnsiTheme="minorHAnsi" w:cs="TrebuchetMS"/>
                <w:sz w:val="24"/>
                <w:szCs w:val="24"/>
              </w:rPr>
              <w:t xml:space="preserve"> </w:t>
            </w:r>
            <w:r w:rsidR="007A539B">
              <w:rPr>
                <w:rFonts w:asciiTheme="minorHAnsi" w:hAnsiTheme="minorHAnsi" w:cs="TrebuchetMS"/>
                <w:sz w:val="24"/>
                <w:szCs w:val="24"/>
              </w:rPr>
              <w:t>- produce a</w:t>
            </w:r>
            <w:r w:rsidR="007A539B" w:rsidRPr="002D420E">
              <w:rPr>
                <w:rFonts w:asciiTheme="minorHAnsi" w:hAnsiTheme="minorHAnsi" w:cs="TrebuchetMS"/>
                <w:sz w:val="24"/>
                <w:szCs w:val="24"/>
              </w:rPr>
              <w:t xml:space="preserve"> presentation</w:t>
            </w:r>
          </w:p>
          <w:p w:rsidR="007A539B" w:rsidRPr="00682656" w:rsidRDefault="00D65FFC" w:rsidP="00682656">
            <w:pPr>
              <w:pStyle w:val="ListParagraph"/>
              <w:numPr>
                <w:ilvl w:val="0"/>
                <w:numId w:val="10"/>
              </w:numPr>
              <w:autoSpaceDE w:val="0"/>
              <w:autoSpaceDN w:val="0"/>
              <w:adjustRightInd w:val="0"/>
              <w:spacing w:after="120"/>
              <w:ind w:left="709"/>
              <w:rPr>
                <w:rFonts w:asciiTheme="minorHAnsi" w:hAnsiTheme="minorHAnsi" w:cs="TrebuchetMS"/>
                <w:sz w:val="24"/>
                <w:szCs w:val="24"/>
              </w:rPr>
            </w:pPr>
            <w:r w:rsidRPr="00682656">
              <w:rPr>
                <w:rFonts w:asciiTheme="minorHAnsi" w:hAnsiTheme="minorHAnsi" w:cs="TrebuchetMS"/>
                <w:sz w:val="24"/>
                <w:szCs w:val="24"/>
              </w:rPr>
              <w:t xml:space="preserve">Create </w:t>
            </w:r>
            <w:r w:rsidR="007A539B" w:rsidRPr="00682656">
              <w:rPr>
                <w:rFonts w:asciiTheme="minorHAnsi" w:hAnsiTheme="minorHAnsi" w:cs="TrebuchetMS"/>
                <w:sz w:val="24"/>
                <w:szCs w:val="24"/>
              </w:rPr>
              <w:t xml:space="preserve">a </w:t>
            </w:r>
            <w:r w:rsidR="00CE364F" w:rsidRPr="00682656">
              <w:rPr>
                <w:rFonts w:asciiTheme="minorHAnsi" w:hAnsiTheme="minorHAnsi" w:cs="TrebuchetMS"/>
                <w:sz w:val="24"/>
                <w:szCs w:val="24"/>
              </w:rPr>
              <w:t>Presentation</w:t>
            </w:r>
            <w:r w:rsidR="007A539B" w:rsidRPr="00682656">
              <w:rPr>
                <w:rFonts w:asciiTheme="minorHAnsi" w:hAnsiTheme="minorHAnsi" w:cs="TrebuchetMS"/>
                <w:sz w:val="24"/>
                <w:szCs w:val="24"/>
              </w:rPr>
              <w:t xml:space="preserve"> of the different typical communication devices that are available to link </w:t>
            </w:r>
            <w:r w:rsidR="009E4AC8">
              <w:rPr>
                <w:rFonts w:asciiTheme="minorHAnsi" w:hAnsiTheme="minorHAnsi" w:cs="TrebuchetMS"/>
                <w:sz w:val="24"/>
                <w:szCs w:val="24"/>
              </w:rPr>
              <w:t>independent</w:t>
            </w:r>
            <w:r w:rsidR="009E4AC8" w:rsidRPr="00682656">
              <w:rPr>
                <w:rFonts w:asciiTheme="minorHAnsi" w:hAnsiTheme="minorHAnsi" w:cs="TrebuchetMS"/>
                <w:sz w:val="24"/>
                <w:szCs w:val="24"/>
              </w:rPr>
              <w:t xml:space="preserve"> </w:t>
            </w:r>
            <w:r w:rsidR="007A539B" w:rsidRPr="00682656">
              <w:rPr>
                <w:rFonts w:asciiTheme="minorHAnsi" w:hAnsiTheme="minorHAnsi" w:cs="TrebuchetMS"/>
                <w:sz w:val="24"/>
                <w:szCs w:val="24"/>
              </w:rPr>
              <w:t xml:space="preserve">sites including an explanation </w:t>
            </w:r>
            <w:r w:rsidR="009E4AC8">
              <w:rPr>
                <w:rFonts w:asciiTheme="minorHAnsi" w:hAnsiTheme="minorHAnsi" w:cs="TrebuchetMS"/>
                <w:sz w:val="24"/>
                <w:szCs w:val="24"/>
              </w:rPr>
              <w:t xml:space="preserve">why they are needed </w:t>
            </w:r>
            <w:r w:rsidR="007A539B" w:rsidRPr="00682656">
              <w:rPr>
                <w:rFonts w:asciiTheme="minorHAnsi" w:hAnsiTheme="minorHAnsi" w:cs="TrebuchetMS"/>
                <w:sz w:val="24"/>
                <w:szCs w:val="24"/>
              </w:rPr>
              <w:t xml:space="preserve">and </w:t>
            </w:r>
            <w:r w:rsidR="009E4AC8">
              <w:rPr>
                <w:rFonts w:asciiTheme="minorHAnsi" w:hAnsiTheme="minorHAnsi" w:cs="TrebuchetMS"/>
                <w:sz w:val="24"/>
                <w:szCs w:val="24"/>
              </w:rPr>
              <w:t xml:space="preserve">an </w:t>
            </w:r>
            <w:r w:rsidR="007A539B" w:rsidRPr="00682656">
              <w:rPr>
                <w:rFonts w:asciiTheme="minorHAnsi" w:hAnsiTheme="minorHAnsi" w:cs="TrebuchetMS"/>
                <w:sz w:val="24"/>
                <w:szCs w:val="24"/>
              </w:rPr>
              <w:t>approximate cost of these devices</w:t>
            </w:r>
            <w:r w:rsidRPr="00682656">
              <w:rPr>
                <w:rFonts w:asciiTheme="minorHAnsi" w:hAnsiTheme="minorHAnsi" w:cs="TrebuchetMS"/>
                <w:sz w:val="24"/>
                <w:szCs w:val="24"/>
              </w:rPr>
              <w:t>. Then, describe what technologies they use to communicate</w:t>
            </w:r>
            <w:r w:rsidR="007A539B" w:rsidRPr="00682656">
              <w:rPr>
                <w:rFonts w:asciiTheme="minorHAnsi" w:hAnsiTheme="minorHAnsi" w:cs="TrebuchetMS"/>
                <w:sz w:val="24"/>
                <w:szCs w:val="24"/>
              </w:rPr>
              <w:t xml:space="preserve"> </w:t>
            </w:r>
            <w:r w:rsidR="007A539B" w:rsidRPr="00682656">
              <w:rPr>
                <w:rFonts w:asciiTheme="minorHAnsi" w:hAnsiTheme="minorHAnsi" w:cs="TrebuchetMS"/>
                <w:b/>
                <w:sz w:val="24"/>
                <w:szCs w:val="24"/>
              </w:rPr>
              <w:t>(P1)</w:t>
            </w:r>
          </w:p>
          <w:p w:rsidR="00682656" w:rsidRPr="00682656" w:rsidRDefault="00CE364F" w:rsidP="00682656">
            <w:pPr>
              <w:pStyle w:val="ListParagraph"/>
              <w:numPr>
                <w:ilvl w:val="0"/>
                <w:numId w:val="10"/>
              </w:numPr>
              <w:autoSpaceDE w:val="0"/>
              <w:autoSpaceDN w:val="0"/>
              <w:adjustRightInd w:val="0"/>
              <w:ind w:left="709"/>
              <w:rPr>
                <w:rFonts w:asciiTheme="minorHAnsi" w:hAnsiTheme="minorHAnsi" w:cs="TrebuchetMS"/>
                <w:sz w:val="24"/>
                <w:szCs w:val="24"/>
              </w:rPr>
            </w:pPr>
            <w:r w:rsidRPr="00682656">
              <w:rPr>
                <w:rFonts w:asciiTheme="minorHAnsi" w:hAnsiTheme="minorHAnsi" w:cs="TrebuchetMS"/>
                <w:sz w:val="24"/>
                <w:szCs w:val="24"/>
              </w:rPr>
              <w:t xml:space="preserve">Add to this presentation information that identifies communication protocols and models that are used by current communications equipment </w:t>
            </w:r>
            <w:r w:rsidR="006E4205" w:rsidRPr="00EC5F68">
              <w:rPr>
                <w:rFonts w:asciiTheme="minorHAnsi" w:hAnsiTheme="minorHAnsi" w:cs="TrebuchetMS"/>
              </w:rPr>
              <w:t xml:space="preserve">(eg HTTP, HTTPS, FTP, SMTP; uniform resource locator; worldwide web; other; eg blogs, email, wikis, video conferencing, vlogs) </w:t>
            </w:r>
            <w:r w:rsidR="007D7891">
              <w:rPr>
                <w:rFonts w:asciiTheme="minorHAnsi" w:hAnsiTheme="minorHAnsi" w:cs="TrebuchetMS"/>
              </w:rPr>
              <w:t>and packet movements</w:t>
            </w:r>
            <w:r w:rsidR="006E4205">
              <w:rPr>
                <w:rFonts w:asciiTheme="minorHAnsi" w:hAnsiTheme="minorHAnsi" w:cs="TrebuchetMS"/>
              </w:rPr>
              <w:t xml:space="preserve"> </w:t>
            </w:r>
            <w:r w:rsidRPr="00682656">
              <w:rPr>
                <w:rFonts w:asciiTheme="minorHAnsi" w:hAnsiTheme="minorHAnsi" w:cs="TrebuchetMS"/>
                <w:b/>
                <w:sz w:val="24"/>
                <w:szCs w:val="24"/>
              </w:rPr>
              <w:t>(P2)</w:t>
            </w:r>
            <w:r w:rsidR="00682656" w:rsidRPr="00682656">
              <w:rPr>
                <w:rFonts w:asciiTheme="minorHAnsi" w:hAnsiTheme="minorHAnsi" w:cs="TrebuchetMS"/>
                <w:sz w:val="24"/>
                <w:szCs w:val="24"/>
              </w:rPr>
              <w:t xml:space="preserve"> </w:t>
            </w:r>
          </w:p>
          <w:p w:rsidR="00B919E6" w:rsidRPr="00682656" w:rsidRDefault="00682656" w:rsidP="00682656">
            <w:pPr>
              <w:pStyle w:val="ListParagraph"/>
              <w:numPr>
                <w:ilvl w:val="0"/>
                <w:numId w:val="10"/>
              </w:numPr>
              <w:autoSpaceDE w:val="0"/>
              <w:autoSpaceDN w:val="0"/>
              <w:adjustRightInd w:val="0"/>
              <w:ind w:left="709"/>
              <w:rPr>
                <w:rFonts w:asciiTheme="minorHAnsi" w:hAnsiTheme="minorHAnsi" w:cs="TrebuchetMS"/>
                <w:sz w:val="24"/>
                <w:szCs w:val="24"/>
              </w:rPr>
            </w:pPr>
            <w:r>
              <w:rPr>
                <w:rFonts w:asciiTheme="minorHAnsi" w:hAnsiTheme="minorHAnsi" w:cs="TrebuchetMS"/>
                <w:sz w:val="24"/>
                <w:szCs w:val="24"/>
              </w:rPr>
              <w:t>In order to clarify some IT jargon d</w:t>
            </w:r>
            <w:r w:rsidRPr="00682656">
              <w:rPr>
                <w:rFonts w:asciiTheme="minorHAnsi" w:hAnsiTheme="minorHAnsi" w:cs="TrebuchetMS"/>
                <w:sz w:val="24"/>
                <w:szCs w:val="24"/>
              </w:rPr>
              <w:t>escribe what data elements are and why they are important</w:t>
            </w:r>
            <w:r>
              <w:rPr>
                <w:rFonts w:asciiTheme="minorHAnsi" w:hAnsiTheme="minorHAnsi" w:cs="TrebuchetMS"/>
                <w:sz w:val="24"/>
                <w:szCs w:val="24"/>
              </w:rPr>
              <w:t xml:space="preserve"> </w:t>
            </w:r>
            <w:r w:rsidRPr="00682656">
              <w:rPr>
                <w:rFonts w:asciiTheme="minorHAnsi" w:hAnsiTheme="minorHAnsi" w:cs="TrebuchetMS"/>
                <w:b/>
                <w:sz w:val="24"/>
                <w:szCs w:val="24"/>
              </w:rPr>
              <w:t>(P4)</w:t>
            </w:r>
          </w:p>
          <w:p w:rsidR="007A539B" w:rsidRPr="00E50815" w:rsidRDefault="00682656" w:rsidP="00682656">
            <w:pPr>
              <w:autoSpaceDE w:val="0"/>
              <w:autoSpaceDN w:val="0"/>
              <w:adjustRightInd w:val="0"/>
              <w:spacing w:before="120" w:after="120"/>
              <w:rPr>
                <w:rFonts w:asciiTheme="minorHAnsi" w:hAnsiTheme="minorHAnsi" w:cs="TrebuchetMS"/>
                <w:sz w:val="24"/>
                <w:szCs w:val="24"/>
              </w:rPr>
            </w:pPr>
            <w:r w:rsidRPr="00682656">
              <w:rPr>
                <w:rFonts w:asciiTheme="minorHAnsi" w:hAnsiTheme="minorHAnsi" w:cs="TrebuchetMS"/>
                <w:b/>
                <w:sz w:val="24"/>
                <w:szCs w:val="24"/>
              </w:rPr>
              <w:t xml:space="preserve">Task </w:t>
            </w:r>
            <w:r w:rsidR="007A539B" w:rsidRPr="00682656">
              <w:rPr>
                <w:rFonts w:asciiTheme="minorHAnsi" w:hAnsiTheme="minorHAnsi" w:cs="TrebuchetMS"/>
                <w:b/>
                <w:sz w:val="24"/>
                <w:szCs w:val="24"/>
              </w:rPr>
              <w:t xml:space="preserve">2 </w:t>
            </w:r>
            <w:r w:rsidR="007A539B" w:rsidRPr="00E50815">
              <w:rPr>
                <w:rFonts w:asciiTheme="minorHAnsi" w:hAnsiTheme="minorHAnsi" w:cs="TrebuchetMS"/>
                <w:sz w:val="24"/>
                <w:szCs w:val="24"/>
              </w:rPr>
              <w:t>System selection</w:t>
            </w:r>
            <w:r w:rsidR="007A539B" w:rsidRPr="002D420E">
              <w:rPr>
                <w:rFonts w:asciiTheme="minorHAnsi" w:hAnsiTheme="minorHAnsi" w:cs="TrebuchetMS"/>
                <w:sz w:val="24"/>
                <w:szCs w:val="24"/>
              </w:rPr>
              <w:t xml:space="preserve"> </w:t>
            </w:r>
            <w:r w:rsidR="007A539B">
              <w:rPr>
                <w:rFonts w:asciiTheme="minorHAnsi" w:hAnsiTheme="minorHAnsi" w:cs="TrebuchetMS"/>
                <w:sz w:val="24"/>
                <w:szCs w:val="24"/>
              </w:rPr>
              <w:t>- p</w:t>
            </w:r>
            <w:r w:rsidR="007A539B" w:rsidRPr="002D420E">
              <w:rPr>
                <w:rFonts w:asciiTheme="minorHAnsi" w:hAnsiTheme="minorHAnsi" w:cs="TrebuchetMS"/>
                <w:sz w:val="24"/>
                <w:szCs w:val="24"/>
              </w:rPr>
              <w:t>roduce an accompanying leaflet</w:t>
            </w:r>
            <w:r>
              <w:rPr>
                <w:rFonts w:asciiTheme="minorHAnsi" w:hAnsiTheme="minorHAnsi" w:cs="TrebuchetMS"/>
                <w:sz w:val="24"/>
                <w:szCs w:val="24"/>
              </w:rPr>
              <w:t>/report</w:t>
            </w:r>
          </w:p>
          <w:p w:rsidR="00682656" w:rsidRDefault="00682656" w:rsidP="007A539B">
            <w:pPr>
              <w:pStyle w:val="ListParagraph"/>
              <w:numPr>
                <w:ilvl w:val="0"/>
                <w:numId w:val="7"/>
              </w:numPr>
              <w:autoSpaceDE w:val="0"/>
              <w:autoSpaceDN w:val="0"/>
              <w:adjustRightInd w:val="0"/>
              <w:spacing w:after="120"/>
              <w:rPr>
                <w:rFonts w:asciiTheme="minorHAnsi" w:hAnsiTheme="minorHAnsi" w:cs="TrebuchetMS"/>
                <w:sz w:val="24"/>
                <w:szCs w:val="24"/>
              </w:rPr>
            </w:pPr>
            <w:r w:rsidRPr="00682656">
              <w:rPr>
                <w:rFonts w:asciiTheme="minorHAnsi" w:hAnsiTheme="minorHAnsi" w:cs="TrebuchetMS"/>
                <w:sz w:val="24"/>
                <w:szCs w:val="24"/>
              </w:rPr>
              <w:t xml:space="preserve">In P2 </w:t>
            </w:r>
            <w:r>
              <w:rPr>
                <w:rFonts w:asciiTheme="minorHAnsi" w:hAnsiTheme="minorHAnsi" w:cs="TrebuchetMS"/>
                <w:sz w:val="24"/>
                <w:szCs w:val="24"/>
              </w:rPr>
              <w:t xml:space="preserve">you described </w:t>
            </w:r>
            <w:r w:rsidR="00406558">
              <w:rPr>
                <w:rFonts w:asciiTheme="minorHAnsi" w:hAnsiTheme="minorHAnsi" w:cs="TrebuchetMS"/>
                <w:sz w:val="24"/>
                <w:szCs w:val="24"/>
              </w:rPr>
              <w:t xml:space="preserve">what </w:t>
            </w:r>
            <w:r w:rsidRPr="00682656">
              <w:rPr>
                <w:rFonts w:asciiTheme="minorHAnsi" w:hAnsiTheme="minorHAnsi" w:cs="TrebuchetMS"/>
                <w:sz w:val="24"/>
                <w:szCs w:val="24"/>
              </w:rPr>
              <w:t xml:space="preserve">communication protocols </w:t>
            </w:r>
            <w:r w:rsidR="00406558">
              <w:rPr>
                <w:rFonts w:asciiTheme="minorHAnsi" w:hAnsiTheme="minorHAnsi" w:cs="TrebuchetMS"/>
                <w:sz w:val="24"/>
                <w:szCs w:val="24"/>
              </w:rPr>
              <w:t xml:space="preserve">are </w:t>
            </w:r>
            <w:r>
              <w:rPr>
                <w:rFonts w:asciiTheme="minorHAnsi" w:hAnsiTheme="minorHAnsi" w:cs="TrebuchetMS"/>
                <w:sz w:val="24"/>
                <w:szCs w:val="24"/>
              </w:rPr>
              <w:t xml:space="preserve">now expand on this by </w:t>
            </w:r>
            <w:r w:rsidRPr="00682656">
              <w:rPr>
                <w:rFonts w:asciiTheme="minorHAnsi" w:hAnsiTheme="minorHAnsi" w:cs="TrebuchetMS"/>
                <w:sz w:val="24"/>
                <w:szCs w:val="24"/>
              </w:rPr>
              <w:t>explain</w:t>
            </w:r>
            <w:r>
              <w:rPr>
                <w:rFonts w:asciiTheme="minorHAnsi" w:hAnsiTheme="minorHAnsi" w:cs="TrebuchetMS"/>
                <w:sz w:val="24"/>
                <w:szCs w:val="24"/>
              </w:rPr>
              <w:t xml:space="preserve">ing </w:t>
            </w:r>
            <w:r w:rsidRPr="00682656">
              <w:rPr>
                <w:rFonts w:asciiTheme="minorHAnsi" w:hAnsiTheme="minorHAnsi" w:cs="TrebuchetMS"/>
                <w:sz w:val="24"/>
                <w:szCs w:val="24"/>
              </w:rPr>
              <w:t xml:space="preserve">why </w:t>
            </w:r>
            <w:r>
              <w:rPr>
                <w:rFonts w:asciiTheme="minorHAnsi" w:hAnsiTheme="minorHAnsi" w:cs="TrebuchetMS"/>
                <w:sz w:val="24"/>
                <w:szCs w:val="24"/>
              </w:rPr>
              <w:t xml:space="preserve">they </w:t>
            </w:r>
            <w:r w:rsidRPr="00682656">
              <w:rPr>
                <w:rFonts w:asciiTheme="minorHAnsi" w:hAnsiTheme="minorHAnsi" w:cs="TrebuchetMS"/>
                <w:sz w:val="24"/>
                <w:szCs w:val="24"/>
              </w:rPr>
              <w:t>are important</w:t>
            </w:r>
            <w:r w:rsidR="003438EC">
              <w:rPr>
                <w:rFonts w:asciiTheme="minorHAnsi" w:hAnsiTheme="minorHAnsi" w:cs="TrebuchetMS"/>
                <w:sz w:val="24"/>
                <w:szCs w:val="24"/>
              </w:rPr>
              <w:t xml:space="preserve"> </w:t>
            </w:r>
            <w:r w:rsidR="003438EC" w:rsidRPr="003438EC">
              <w:rPr>
                <w:rFonts w:asciiTheme="minorHAnsi" w:hAnsiTheme="minorHAnsi" w:cs="TrebuchetMS"/>
                <w:b/>
                <w:sz w:val="24"/>
                <w:szCs w:val="24"/>
              </w:rPr>
              <w:t>(M1)</w:t>
            </w:r>
          </w:p>
          <w:p w:rsidR="007A539B" w:rsidRPr="007A539B" w:rsidRDefault="00DD6487" w:rsidP="00DD6487">
            <w:pPr>
              <w:pStyle w:val="ListParagraph"/>
              <w:numPr>
                <w:ilvl w:val="0"/>
                <w:numId w:val="7"/>
              </w:numPr>
              <w:autoSpaceDE w:val="0"/>
              <w:autoSpaceDN w:val="0"/>
              <w:adjustRightInd w:val="0"/>
              <w:spacing w:after="120"/>
              <w:rPr>
                <w:rFonts w:asciiTheme="minorHAnsi" w:hAnsiTheme="minorHAnsi" w:cs="TrebuchetMS"/>
                <w:sz w:val="24"/>
                <w:szCs w:val="24"/>
              </w:rPr>
            </w:pPr>
            <w:r>
              <w:rPr>
                <w:rFonts w:asciiTheme="minorHAnsi" w:hAnsiTheme="minorHAnsi" w:cs="TrebuchetMS"/>
                <w:sz w:val="24"/>
                <w:szCs w:val="24"/>
              </w:rPr>
              <w:t xml:space="preserve">In P1 you identified </w:t>
            </w:r>
            <w:r w:rsidR="00406558">
              <w:rPr>
                <w:rFonts w:asciiTheme="minorHAnsi" w:hAnsiTheme="minorHAnsi" w:cs="TrebuchetMS"/>
                <w:sz w:val="24"/>
                <w:szCs w:val="24"/>
              </w:rPr>
              <w:t xml:space="preserve">the client has two separate sites </w:t>
            </w:r>
            <w:r>
              <w:rPr>
                <w:rFonts w:asciiTheme="minorHAnsi" w:hAnsiTheme="minorHAnsi" w:cs="TrebuchetMS"/>
                <w:sz w:val="24"/>
                <w:szCs w:val="24"/>
              </w:rPr>
              <w:t xml:space="preserve">and </w:t>
            </w:r>
            <w:r w:rsidR="00406558">
              <w:rPr>
                <w:rFonts w:asciiTheme="minorHAnsi" w:hAnsiTheme="minorHAnsi" w:cs="TrebuchetMS"/>
                <w:sz w:val="24"/>
                <w:szCs w:val="24"/>
              </w:rPr>
              <w:t xml:space="preserve">they need specific communication media </w:t>
            </w:r>
            <w:r w:rsidR="00406558" w:rsidRPr="009E4AC8">
              <w:rPr>
                <w:rFonts w:asciiTheme="minorHAnsi" w:hAnsiTheme="minorHAnsi" w:cs="TrebuchetMS"/>
              </w:rPr>
              <w:t>(mobile and static)</w:t>
            </w:r>
            <w:r w:rsidR="00406558">
              <w:rPr>
                <w:rFonts w:asciiTheme="minorHAnsi" w:hAnsiTheme="minorHAnsi" w:cs="TrebuchetMS"/>
                <w:sz w:val="24"/>
                <w:szCs w:val="24"/>
              </w:rPr>
              <w:t xml:space="preserve"> to interconnect to the two main networks. Write </w:t>
            </w:r>
            <w:r w:rsidR="007A539B" w:rsidRPr="002D420E">
              <w:rPr>
                <w:rFonts w:asciiTheme="minorHAnsi" w:hAnsiTheme="minorHAnsi" w:cs="TrebuchetMS"/>
                <w:sz w:val="24"/>
                <w:szCs w:val="24"/>
              </w:rPr>
              <w:t>a description of the communication methods and transmission media</w:t>
            </w:r>
            <w:r w:rsidR="007A539B">
              <w:rPr>
                <w:rFonts w:asciiTheme="minorHAnsi" w:hAnsiTheme="minorHAnsi" w:cs="TrebuchetMS"/>
                <w:sz w:val="24"/>
                <w:szCs w:val="24"/>
              </w:rPr>
              <w:t xml:space="preserve"> you </w:t>
            </w:r>
            <w:r w:rsidR="0029315E">
              <w:rPr>
                <w:rFonts w:asciiTheme="minorHAnsi" w:hAnsiTheme="minorHAnsi" w:cs="TrebuchetMS"/>
                <w:sz w:val="24"/>
                <w:szCs w:val="24"/>
              </w:rPr>
              <w:t xml:space="preserve">are </w:t>
            </w:r>
            <w:r w:rsidR="007A539B">
              <w:rPr>
                <w:rFonts w:asciiTheme="minorHAnsi" w:hAnsiTheme="minorHAnsi" w:cs="TrebuchetMS"/>
                <w:sz w:val="24"/>
                <w:szCs w:val="24"/>
              </w:rPr>
              <w:t>suggest</w:t>
            </w:r>
            <w:r w:rsidR="0029315E">
              <w:rPr>
                <w:rFonts w:asciiTheme="minorHAnsi" w:hAnsiTheme="minorHAnsi" w:cs="TrebuchetMS"/>
                <w:sz w:val="24"/>
                <w:szCs w:val="24"/>
              </w:rPr>
              <w:t>ing</w:t>
            </w:r>
            <w:r w:rsidR="007A539B">
              <w:rPr>
                <w:rFonts w:asciiTheme="minorHAnsi" w:hAnsiTheme="minorHAnsi" w:cs="TrebuchetMS"/>
                <w:sz w:val="24"/>
                <w:szCs w:val="24"/>
              </w:rPr>
              <w:t xml:space="preserve"> </w:t>
            </w:r>
            <w:r w:rsidR="00406558">
              <w:rPr>
                <w:rFonts w:asciiTheme="minorHAnsi" w:hAnsiTheme="minorHAnsi" w:cs="TrebuchetMS"/>
                <w:sz w:val="24"/>
                <w:szCs w:val="24"/>
              </w:rPr>
              <w:t>as</w:t>
            </w:r>
            <w:r w:rsidR="007A539B">
              <w:rPr>
                <w:rFonts w:asciiTheme="minorHAnsi" w:hAnsiTheme="minorHAnsi" w:cs="TrebuchetMS"/>
                <w:sz w:val="24"/>
                <w:szCs w:val="24"/>
              </w:rPr>
              <w:t xml:space="preserve"> the most suited to their needs with an </w:t>
            </w:r>
            <w:r w:rsidR="007A539B" w:rsidRPr="00E50815">
              <w:rPr>
                <w:rFonts w:asciiTheme="minorHAnsi" w:hAnsiTheme="minorHAnsi" w:cs="TrebuchetMS"/>
                <w:sz w:val="24"/>
                <w:szCs w:val="24"/>
              </w:rPr>
              <w:t>explanation</w:t>
            </w:r>
            <w:r w:rsidR="007A539B">
              <w:rPr>
                <w:rFonts w:asciiTheme="minorHAnsi" w:hAnsiTheme="minorHAnsi" w:cs="TrebuchetMS"/>
                <w:sz w:val="24"/>
                <w:szCs w:val="24"/>
              </w:rPr>
              <w:t xml:space="preserve"> for your recommendations</w:t>
            </w:r>
            <w:r w:rsidR="007A539B" w:rsidRPr="00E50815">
              <w:rPr>
                <w:rFonts w:asciiTheme="minorHAnsi" w:hAnsiTheme="minorHAnsi" w:cs="TrebuchetMS"/>
                <w:sz w:val="24"/>
                <w:szCs w:val="24"/>
              </w:rPr>
              <w:t xml:space="preserve"> </w:t>
            </w:r>
            <w:r w:rsidR="007A539B" w:rsidRPr="00682656">
              <w:rPr>
                <w:rFonts w:asciiTheme="minorHAnsi" w:hAnsiTheme="minorHAnsi" w:cs="TrebuchetMS"/>
                <w:b/>
                <w:sz w:val="24"/>
                <w:szCs w:val="24"/>
              </w:rPr>
              <w:t>(M2)</w:t>
            </w:r>
          </w:p>
        </w:tc>
      </w:tr>
    </w:tbl>
    <w:p w:rsidR="006652A0" w:rsidRPr="002D420E" w:rsidRDefault="006652A0" w:rsidP="006652A0">
      <w:pPr>
        <w:autoSpaceDE w:val="0"/>
        <w:autoSpaceDN w:val="0"/>
        <w:adjustRightInd w:val="0"/>
        <w:spacing w:after="0" w:line="240" w:lineRule="auto"/>
        <w:rPr>
          <w:rFonts w:asciiTheme="minorHAnsi" w:hAnsiTheme="minorHAnsi" w:cs="TrebuchetMS-Bold"/>
          <w:b/>
          <w:bCs/>
          <w:sz w:val="24"/>
          <w:szCs w:val="24"/>
        </w:rPr>
      </w:pPr>
    </w:p>
    <w:p w:rsidR="00D227C8" w:rsidRPr="002D420E" w:rsidRDefault="00D227C8">
      <w:pPr>
        <w:rPr>
          <w:rFonts w:asciiTheme="minorHAnsi" w:hAnsiTheme="minorHAnsi" w:cs="TrebuchetMS-Bold"/>
          <w:b/>
          <w:bCs/>
          <w:sz w:val="24"/>
          <w:szCs w:val="24"/>
          <w:lang w:val="en-US"/>
        </w:rPr>
      </w:pPr>
    </w:p>
    <w:p w:rsidR="002D420E" w:rsidRDefault="002D420E">
      <w:pPr>
        <w:rPr>
          <w:rFonts w:asciiTheme="minorHAnsi" w:hAnsiTheme="minorHAnsi" w:cs="TrebuchetMS-Bold"/>
          <w:b/>
          <w:bCs/>
          <w:lang w:val="en-US"/>
        </w:rPr>
      </w:pPr>
      <w:r>
        <w:rPr>
          <w:rFonts w:asciiTheme="minorHAnsi" w:hAnsiTheme="minorHAnsi" w:cs="TrebuchetMS-Bold"/>
          <w:b/>
          <w:bCs/>
          <w:lang w:val="en-US"/>
        </w:rPr>
        <w:br w:type="page"/>
      </w:r>
    </w:p>
    <w:p w:rsidR="00E10FE5" w:rsidRDefault="001A455C" w:rsidP="00E10FE5">
      <w:pPr>
        <w:rPr>
          <w:rFonts w:asciiTheme="minorHAnsi" w:hAnsiTheme="minorHAnsi" w:cs="TrebuchetMS-Bold"/>
          <w:b/>
          <w:bCs/>
          <w:lang w:val="en-US"/>
        </w:rPr>
      </w:pPr>
      <w:r w:rsidRPr="004A12ED">
        <w:rPr>
          <w:rFonts w:asciiTheme="minorHAnsi" w:hAnsiTheme="minorHAnsi" w:cs="TrebuchetMS-Bold"/>
          <w:b/>
          <w:bCs/>
          <w:lang w:val="en-US"/>
        </w:rPr>
        <w:lastRenderedPageBreak/>
        <w:t xml:space="preserve">Assignment title: </w:t>
      </w:r>
      <w:r w:rsidR="00F219AE">
        <w:rPr>
          <w:rFonts w:asciiTheme="minorHAnsi" w:hAnsiTheme="minorHAnsi" w:cs="TrebuchetMS-Bold"/>
          <w:b/>
          <w:bCs/>
          <w:lang w:val="en-US"/>
        </w:rPr>
        <w:t>10</w:t>
      </w:r>
      <w:r w:rsidR="00535978" w:rsidRPr="004A12ED">
        <w:rPr>
          <w:rFonts w:asciiTheme="minorHAnsi" w:hAnsiTheme="minorHAnsi" w:cs="TrebuchetMS-Bold"/>
          <w:b/>
          <w:bCs/>
          <w:lang w:val="en-US"/>
        </w:rPr>
        <w:t xml:space="preserve">.2 </w:t>
      </w:r>
    </w:p>
    <w:p w:rsidR="00B448EF" w:rsidRPr="00E10FE5" w:rsidRDefault="00B448EF" w:rsidP="00E10FE5">
      <w:pPr>
        <w:rPr>
          <w:rFonts w:asciiTheme="minorHAnsi" w:hAnsiTheme="minorHAnsi" w:cs="TrebuchetMS-Bold"/>
          <w:b/>
          <w:bCs/>
          <w:lang w:val="en-US"/>
        </w:rPr>
      </w:pPr>
      <w:r w:rsidRPr="004A12ED">
        <w:rPr>
          <w:rFonts w:asciiTheme="minorHAnsi" w:hAnsiTheme="minorHAnsi" w:cs="TrebuchetMS-Bold"/>
          <w:b/>
          <w:bCs/>
        </w:rPr>
        <w:t>Assessment activity front sheet</w:t>
      </w:r>
    </w:p>
    <w:p w:rsidR="00B448EF" w:rsidRPr="004A12ED" w:rsidRDefault="00B448EF" w:rsidP="00B448EF">
      <w:pPr>
        <w:autoSpaceDE w:val="0"/>
        <w:autoSpaceDN w:val="0"/>
        <w:adjustRightInd w:val="0"/>
        <w:spacing w:after="0" w:line="240" w:lineRule="auto"/>
        <w:rPr>
          <w:rFonts w:asciiTheme="minorHAnsi" w:hAnsiTheme="minorHAnsi" w:cs="TrebuchetMS"/>
          <w:sz w:val="18"/>
          <w:szCs w:val="18"/>
        </w:rPr>
      </w:pPr>
      <w:r w:rsidRPr="004A12ED">
        <w:rPr>
          <w:rFonts w:asciiTheme="minorHAnsi" w:hAnsiTheme="minorHAnsi" w:cs="TrebuchetMS"/>
          <w:sz w:val="18"/>
          <w:szCs w:val="18"/>
        </w:rPr>
        <w:t>This front sheet must be completed by the learner where appropriate and included with work submitted for assessment.</w:t>
      </w:r>
    </w:p>
    <w:p w:rsidR="00B448EF" w:rsidRPr="004A12ED" w:rsidRDefault="00B448EF" w:rsidP="00B448EF">
      <w:pPr>
        <w:autoSpaceDE w:val="0"/>
        <w:autoSpaceDN w:val="0"/>
        <w:adjustRightInd w:val="0"/>
        <w:spacing w:after="0" w:line="240" w:lineRule="auto"/>
        <w:rPr>
          <w:rFonts w:asciiTheme="minorHAnsi" w:hAnsiTheme="minorHAnsi" w:cs="TrebuchetMS"/>
          <w:sz w:val="12"/>
          <w:szCs w:val="12"/>
        </w:rPr>
      </w:pPr>
    </w:p>
    <w:tbl>
      <w:tblPr>
        <w:tblStyle w:val="TableGrid"/>
        <w:tblW w:w="10740" w:type="dxa"/>
        <w:tblLook w:val="0600"/>
      </w:tblPr>
      <w:tblGrid>
        <w:gridCol w:w="3514"/>
        <w:gridCol w:w="1776"/>
        <w:gridCol w:w="1745"/>
        <w:gridCol w:w="3705"/>
      </w:tblGrid>
      <w:tr w:rsidR="00B448EF" w:rsidRPr="004A12ED" w:rsidTr="00CE38C2">
        <w:tc>
          <w:tcPr>
            <w:tcW w:w="5290" w:type="dxa"/>
            <w:gridSpan w:val="2"/>
          </w:tcPr>
          <w:p w:rsidR="00B448EF" w:rsidRPr="004A12ED" w:rsidRDefault="00B448EF" w:rsidP="004753EA">
            <w:pPr>
              <w:autoSpaceDE w:val="0"/>
              <w:autoSpaceDN w:val="0"/>
              <w:adjustRightInd w:val="0"/>
              <w:rPr>
                <w:rFonts w:asciiTheme="minorHAnsi" w:hAnsiTheme="minorHAnsi" w:cs="TrebuchetMS"/>
              </w:rPr>
            </w:pPr>
            <w:r w:rsidRPr="004A12ED">
              <w:rPr>
                <w:rFonts w:asciiTheme="minorHAnsi" w:hAnsiTheme="minorHAnsi" w:cs="TrebuchetMS"/>
              </w:rPr>
              <w:t>Learner’s name:</w:t>
            </w:r>
          </w:p>
        </w:tc>
        <w:tc>
          <w:tcPr>
            <w:tcW w:w="5450" w:type="dxa"/>
            <w:gridSpan w:val="2"/>
          </w:tcPr>
          <w:p w:rsidR="00B448EF" w:rsidRPr="004A12ED" w:rsidRDefault="00B448EF" w:rsidP="004753EA">
            <w:pPr>
              <w:autoSpaceDE w:val="0"/>
              <w:autoSpaceDN w:val="0"/>
              <w:adjustRightInd w:val="0"/>
              <w:rPr>
                <w:rFonts w:asciiTheme="minorHAnsi" w:hAnsiTheme="minorHAnsi" w:cs="TrebuchetMS"/>
              </w:rPr>
            </w:pPr>
            <w:r w:rsidRPr="004A12ED">
              <w:rPr>
                <w:rFonts w:asciiTheme="minorHAnsi" w:hAnsiTheme="minorHAnsi" w:cs="TrebuchetMS"/>
              </w:rPr>
              <w:t>Assessor’s name:</w:t>
            </w:r>
          </w:p>
          <w:p w:rsidR="00B448EF" w:rsidRPr="004A12ED" w:rsidRDefault="00B448EF" w:rsidP="004753EA">
            <w:pPr>
              <w:autoSpaceDE w:val="0"/>
              <w:autoSpaceDN w:val="0"/>
              <w:adjustRightInd w:val="0"/>
              <w:rPr>
                <w:rFonts w:asciiTheme="minorHAnsi" w:hAnsiTheme="minorHAnsi" w:cs="TrebuchetMS"/>
              </w:rPr>
            </w:pPr>
          </w:p>
        </w:tc>
      </w:tr>
      <w:tr w:rsidR="00B448EF" w:rsidRPr="004A12ED" w:rsidTr="00341CA2">
        <w:tc>
          <w:tcPr>
            <w:tcW w:w="3514" w:type="dxa"/>
          </w:tcPr>
          <w:p w:rsidR="00B448EF" w:rsidRPr="004A12ED" w:rsidRDefault="00B448EF" w:rsidP="004753EA">
            <w:pPr>
              <w:autoSpaceDE w:val="0"/>
              <w:autoSpaceDN w:val="0"/>
              <w:adjustRightInd w:val="0"/>
              <w:rPr>
                <w:rFonts w:asciiTheme="minorHAnsi" w:hAnsiTheme="minorHAnsi" w:cs="TrebuchetMS"/>
              </w:rPr>
            </w:pPr>
            <w:r w:rsidRPr="004A12ED">
              <w:rPr>
                <w:rFonts w:asciiTheme="minorHAnsi" w:hAnsiTheme="minorHAnsi" w:cs="TrebuchetMS"/>
              </w:rPr>
              <w:t>Date issued:</w:t>
            </w:r>
          </w:p>
        </w:tc>
        <w:tc>
          <w:tcPr>
            <w:tcW w:w="3521" w:type="dxa"/>
            <w:gridSpan w:val="2"/>
          </w:tcPr>
          <w:p w:rsidR="00B448EF" w:rsidRPr="004A12ED" w:rsidRDefault="00B448EF" w:rsidP="004753EA">
            <w:pPr>
              <w:autoSpaceDE w:val="0"/>
              <w:autoSpaceDN w:val="0"/>
              <w:adjustRightInd w:val="0"/>
              <w:rPr>
                <w:rFonts w:asciiTheme="minorHAnsi" w:hAnsiTheme="minorHAnsi" w:cs="TrebuchetMS"/>
              </w:rPr>
            </w:pPr>
            <w:r w:rsidRPr="004A12ED">
              <w:rPr>
                <w:rFonts w:asciiTheme="minorHAnsi" w:hAnsiTheme="minorHAnsi" w:cs="TrebuchetMS"/>
              </w:rPr>
              <w:t>Completion date:</w:t>
            </w:r>
          </w:p>
        </w:tc>
        <w:tc>
          <w:tcPr>
            <w:tcW w:w="3705" w:type="dxa"/>
          </w:tcPr>
          <w:p w:rsidR="00B448EF" w:rsidRPr="004A12ED" w:rsidRDefault="00B448EF" w:rsidP="004753EA">
            <w:pPr>
              <w:autoSpaceDE w:val="0"/>
              <w:autoSpaceDN w:val="0"/>
              <w:adjustRightInd w:val="0"/>
              <w:rPr>
                <w:rFonts w:asciiTheme="minorHAnsi" w:hAnsiTheme="minorHAnsi" w:cs="TrebuchetMS"/>
              </w:rPr>
            </w:pPr>
            <w:r w:rsidRPr="004A12ED">
              <w:rPr>
                <w:rFonts w:asciiTheme="minorHAnsi" w:hAnsiTheme="minorHAnsi" w:cs="TrebuchetMS"/>
              </w:rPr>
              <w:t>Submitted on:</w:t>
            </w:r>
          </w:p>
          <w:p w:rsidR="00B448EF" w:rsidRPr="004A12ED" w:rsidRDefault="00B448EF" w:rsidP="004753EA">
            <w:pPr>
              <w:autoSpaceDE w:val="0"/>
              <w:autoSpaceDN w:val="0"/>
              <w:adjustRightInd w:val="0"/>
              <w:rPr>
                <w:rFonts w:asciiTheme="minorHAnsi" w:hAnsiTheme="minorHAnsi" w:cs="TrebuchetMS"/>
              </w:rPr>
            </w:pPr>
          </w:p>
        </w:tc>
      </w:tr>
    </w:tbl>
    <w:p w:rsidR="00B448EF" w:rsidRPr="004A12ED" w:rsidRDefault="00B448EF" w:rsidP="00B448EF">
      <w:pPr>
        <w:autoSpaceDE w:val="0"/>
        <w:autoSpaceDN w:val="0"/>
        <w:adjustRightInd w:val="0"/>
        <w:spacing w:after="0" w:line="240" w:lineRule="auto"/>
        <w:rPr>
          <w:rFonts w:asciiTheme="minorHAnsi" w:hAnsiTheme="minorHAnsi" w:cs="TrebuchetMS"/>
        </w:rPr>
      </w:pPr>
    </w:p>
    <w:tbl>
      <w:tblPr>
        <w:tblStyle w:val="TableGrid"/>
        <w:tblW w:w="10739" w:type="dxa"/>
        <w:tblLayout w:type="fixed"/>
        <w:tblLook w:val="04A0"/>
      </w:tblPr>
      <w:tblGrid>
        <w:gridCol w:w="1101"/>
        <w:gridCol w:w="2696"/>
        <w:gridCol w:w="706"/>
        <w:gridCol w:w="992"/>
        <w:gridCol w:w="1559"/>
        <w:gridCol w:w="992"/>
        <w:gridCol w:w="2693"/>
      </w:tblGrid>
      <w:tr w:rsidR="00B448EF" w:rsidRPr="004A12ED" w:rsidTr="00341CA2">
        <w:tc>
          <w:tcPr>
            <w:tcW w:w="1101" w:type="dxa"/>
          </w:tcPr>
          <w:p w:rsidR="00B448EF" w:rsidRPr="004A12ED" w:rsidRDefault="00B448EF" w:rsidP="004753EA">
            <w:pPr>
              <w:autoSpaceDE w:val="0"/>
              <w:autoSpaceDN w:val="0"/>
              <w:adjustRightInd w:val="0"/>
              <w:rPr>
                <w:rFonts w:asciiTheme="minorHAnsi" w:hAnsiTheme="minorHAnsi" w:cs="TrebuchetMS"/>
                <w:sz w:val="20"/>
                <w:szCs w:val="20"/>
              </w:rPr>
            </w:pPr>
            <w:r w:rsidRPr="004A12ED">
              <w:rPr>
                <w:rFonts w:asciiTheme="minorHAnsi" w:hAnsiTheme="minorHAnsi" w:cs="TrebuchetMS-Bold"/>
                <w:b/>
                <w:bCs/>
                <w:sz w:val="20"/>
                <w:szCs w:val="20"/>
              </w:rPr>
              <w:t>Reference</w:t>
            </w:r>
          </w:p>
        </w:tc>
        <w:tc>
          <w:tcPr>
            <w:tcW w:w="3402" w:type="dxa"/>
            <w:gridSpan w:val="2"/>
          </w:tcPr>
          <w:p w:rsidR="00B448EF" w:rsidRPr="004A12ED" w:rsidRDefault="00B448EF" w:rsidP="004753EA">
            <w:pPr>
              <w:autoSpaceDE w:val="0"/>
              <w:autoSpaceDN w:val="0"/>
              <w:adjustRightInd w:val="0"/>
              <w:rPr>
                <w:rFonts w:asciiTheme="minorHAnsi" w:hAnsiTheme="minorHAnsi" w:cs="TrebuchetMS-Bold"/>
                <w:b/>
                <w:bCs/>
                <w:sz w:val="20"/>
                <w:szCs w:val="20"/>
              </w:rPr>
            </w:pPr>
            <w:r w:rsidRPr="004A12ED">
              <w:rPr>
                <w:rFonts w:asciiTheme="minorHAnsi" w:hAnsiTheme="minorHAnsi" w:cs="TrebuchetMS-Bold"/>
                <w:b/>
                <w:bCs/>
                <w:sz w:val="20"/>
                <w:szCs w:val="20"/>
              </w:rPr>
              <w:t>Assessment criteria</w:t>
            </w:r>
          </w:p>
        </w:tc>
        <w:tc>
          <w:tcPr>
            <w:tcW w:w="992" w:type="dxa"/>
          </w:tcPr>
          <w:p w:rsidR="00B448EF" w:rsidRPr="004A12ED" w:rsidRDefault="00B448EF" w:rsidP="004753EA">
            <w:pPr>
              <w:autoSpaceDE w:val="0"/>
              <w:autoSpaceDN w:val="0"/>
              <w:adjustRightInd w:val="0"/>
              <w:rPr>
                <w:rFonts w:asciiTheme="minorHAnsi" w:hAnsiTheme="minorHAnsi" w:cs="TrebuchetMS"/>
                <w:sz w:val="20"/>
                <w:szCs w:val="20"/>
              </w:rPr>
            </w:pPr>
            <w:r w:rsidRPr="004A12ED">
              <w:rPr>
                <w:rFonts w:asciiTheme="minorHAnsi" w:hAnsiTheme="minorHAnsi" w:cs="TrebuchetMS-Bold"/>
                <w:b/>
                <w:bCs/>
                <w:sz w:val="20"/>
                <w:szCs w:val="20"/>
              </w:rPr>
              <w:t>Achieved</w:t>
            </w:r>
          </w:p>
        </w:tc>
        <w:tc>
          <w:tcPr>
            <w:tcW w:w="1559" w:type="dxa"/>
          </w:tcPr>
          <w:p w:rsidR="00B448EF" w:rsidRPr="004A12ED" w:rsidRDefault="00B448EF" w:rsidP="004753EA">
            <w:pPr>
              <w:autoSpaceDE w:val="0"/>
              <w:autoSpaceDN w:val="0"/>
              <w:adjustRightInd w:val="0"/>
              <w:rPr>
                <w:rFonts w:asciiTheme="minorHAnsi" w:hAnsiTheme="minorHAnsi" w:cs="TrebuchetMS"/>
                <w:sz w:val="20"/>
                <w:szCs w:val="20"/>
              </w:rPr>
            </w:pPr>
            <w:r w:rsidRPr="004A12ED">
              <w:rPr>
                <w:rFonts w:asciiTheme="minorHAnsi" w:hAnsiTheme="minorHAnsi" w:cs="TrebuchetMS-Bold"/>
                <w:b/>
                <w:bCs/>
                <w:sz w:val="20"/>
                <w:szCs w:val="20"/>
              </w:rPr>
              <w:t>Evidence</w:t>
            </w:r>
          </w:p>
        </w:tc>
        <w:tc>
          <w:tcPr>
            <w:tcW w:w="3685" w:type="dxa"/>
            <w:gridSpan w:val="2"/>
          </w:tcPr>
          <w:p w:rsidR="00B448EF" w:rsidRPr="004A12ED" w:rsidRDefault="00B448EF" w:rsidP="004753EA">
            <w:pPr>
              <w:autoSpaceDE w:val="0"/>
              <w:autoSpaceDN w:val="0"/>
              <w:adjustRightInd w:val="0"/>
              <w:rPr>
                <w:rFonts w:asciiTheme="minorHAnsi" w:hAnsiTheme="minorHAnsi" w:cs="TrebuchetMS-Bold"/>
                <w:b/>
                <w:bCs/>
                <w:sz w:val="20"/>
                <w:szCs w:val="20"/>
              </w:rPr>
            </w:pPr>
            <w:r w:rsidRPr="004A12ED">
              <w:rPr>
                <w:rFonts w:asciiTheme="minorHAnsi" w:hAnsiTheme="minorHAnsi" w:cs="TrebuchetMS-Bold"/>
                <w:b/>
                <w:bCs/>
                <w:sz w:val="20"/>
                <w:szCs w:val="20"/>
              </w:rPr>
              <w:t>Comments/feedback</w:t>
            </w:r>
          </w:p>
          <w:p w:rsidR="00B448EF" w:rsidRPr="004A12ED" w:rsidRDefault="00B448EF" w:rsidP="004753EA">
            <w:pPr>
              <w:autoSpaceDE w:val="0"/>
              <w:autoSpaceDN w:val="0"/>
              <w:adjustRightInd w:val="0"/>
              <w:rPr>
                <w:rFonts w:asciiTheme="minorHAnsi" w:hAnsiTheme="minorHAnsi" w:cs="TrebuchetMS-Bold"/>
                <w:b/>
                <w:bCs/>
                <w:sz w:val="20"/>
                <w:szCs w:val="20"/>
              </w:rPr>
            </w:pPr>
            <w:r w:rsidRPr="004A12ED">
              <w:rPr>
                <w:rFonts w:asciiTheme="minorHAnsi" w:hAnsiTheme="minorHAnsi" w:cs="TrebuchetMS-Bold"/>
                <w:b/>
                <w:bCs/>
                <w:sz w:val="20"/>
                <w:szCs w:val="20"/>
              </w:rPr>
              <w:t>from assessor</w:t>
            </w:r>
          </w:p>
        </w:tc>
      </w:tr>
      <w:tr w:rsidR="0064758E" w:rsidRPr="004A12ED" w:rsidTr="00341CA2">
        <w:tc>
          <w:tcPr>
            <w:tcW w:w="1101" w:type="dxa"/>
          </w:tcPr>
          <w:p w:rsidR="0064758E" w:rsidRPr="004A12ED" w:rsidRDefault="0064758E" w:rsidP="004753EA">
            <w:pPr>
              <w:autoSpaceDE w:val="0"/>
              <w:autoSpaceDN w:val="0"/>
              <w:adjustRightInd w:val="0"/>
              <w:rPr>
                <w:rFonts w:asciiTheme="minorHAnsi" w:hAnsiTheme="minorHAnsi" w:cs="TrebuchetMS"/>
                <w:b/>
              </w:rPr>
            </w:pPr>
            <w:r w:rsidRPr="004A12ED">
              <w:rPr>
                <w:rFonts w:asciiTheme="minorHAnsi" w:hAnsiTheme="minorHAnsi" w:cs="TrebuchetMS-Bold"/>
                <w:b/>
                <w:bCs/>
                <w:lang w:val="en-US"/>
              </w:rPr>
              <w:t>P5</w:t>
            </w:r>
          </w:p>
        </w:tc>
        <w:tc>
          <w:tcPr>
            <w:tcW w:w="3402" w:type="dxa"/>
            <w:gridSpan w:val="2"/>
          </w:tcPr>
          <w:p w:rsidR="0064758E" w:rsidRPr="009741DC" w:rsidRDefault="009741DC" w:rsidP="009741DC">
            <w:pPr>
              <w:autoSpaceDE w:val="0"/>
              <w:autoSpaceDN w:val="0"/>
              <w:adjustRightInd w:val="0"/>
              <w:rPr>
                <w:rFonts w:ascii="Arial Narrow" w:hAnsi="Arial Narrow" w:cs="Humanist521BT-Light"/>
                <w:sz w:val="20"/>
                <w:szCs w:val="20"/>
              </w:rPr>
            </w:pPr>
            <w:r w:rsidRPr="0066759B">
              <w:rPr>
                <w:rFonts w:ascii="Arial Narrow" w:hAnsi="Arial Narrow" w:cs="Humanist521BT-Light"/>
                <w:sz w:val="20"/>
                <w:szCs w:val="20"/>
              </w:rPr>
              <w:t>describe the principles of signal theory</w:t>
            </w:r>
          </w:p>
        </w:tc>
        <w:tc>
          <w:tcPr>
            <w:tcW w:w="992" w:type="dxa"/>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559" w:type="dxa"/>
          </w:tcPr>
          <w:p w:rsidR="0064758E" w:rsidRPr="004A12ED" w:rsidRDefault="00341CA2" w:rsidP="00341CA2">
            <w:pPr>
              <w:autoSpaceDE w:val="0"/>
              <w:autoSpaceDN w:val="0"/>
              <w:adjustRightInd w:val="0"/>
              <w:spacing w:after="120"/>
              <w:rPr>
                <w:rFonts w:asciiTheme="minorHAnsi" w:hAnsiTheme="minorHAnsi" w:cs="TrebuchetMS"/>
                <w:sz w:val="20"/>
                <w:szCs w:val="20"/>
                <w:lang w:val="en-US"/>
              </w:rPr>
            </w:pPr>
            <w:r>
              <w:rPr>
                <w:rFonts w:asciiTheme="minorHAnsi" w:hAnsiTheme="minorHAnsi" w:cs="TrebuchetMS"/>
                <w:sz w:val="20"/>
                <w:szCs w:val="20"/>
                <w:lang w:val="en-US"/>
              </w:rPr>
              <w:t>Word Processed report</w:t>
            </w:r>
          </w:p>
        </w:tc>
        <w:tc>
          <w:tcPr>
            <w:tcW w:w="3685" w:type="dxa"/>
            <w:gridSpan w:val="2"/>
          </w:tcPr>
          <w:p w:rsidR="0064758E" w:rsidRPr="004A12ED" w:rsidRDefault="0064758E" w:rsidP="009741DC">
            <w:pPr>
              <w:autoSpaceDE w:val="0"/>
              <w:autoSpaceDN w:val="0"/>
              <w:adjustRightInd w:val="0"/>
              <w:rPr>
                <w:rFonts w:asciiTheme="minorHAnsi" w:hAnsiTheme="minorHAnsi" w:cs="TrebuchetMS"/>
              </w:rPr>
            </w:pPr>
          </w:p>
        </w:tc>
      </w:tr>
      <w:tr w:rsidR="0064758E" w:rsidRPr="004A12ED" w:rsidTr="00341CA2">
        <w:trPr>
          <w:trHeight w:val="150"/>
        </w:trPr>
        <w:tc>
          <w:tcPr>
            <w:tcW w:w="1101" w:type="dxa"/>
          </w:tcPr>
          <w:p w:rsidR="0064758E" w:rsidRPr="004A12ED" w:rsidRDefault="0064758E" w:rsidP="004753EA">
            <w:pPr>
              <w:autoSpaceDE w:val="0"/>
              <w:autoSpaceDN w:val="0"/>
              <w:adjustRightInd w:val="0"/>
              <w:rPr>
                <w:rFonts w:asciiTheme="minorHAnsi" w:hAnsiTheme="minorHAnsi" w:cs="TrebuchetMS"/>
                <w:b/>
              </w:rPr>
            </w:pPr>
            <w:r w:rsidRPr="004A12ED">
              <w:rPr>
                <w:rFonts w:asciiTheme="minorHAnsi" w:hAnsiTheme="minorHAnsi" w:cs="TrebuchetMS-Bold"/>
                <w:b/>
                <w:bCs/>
                <w:lang w:val="en-US"/>
              </w:rPr>
              <w:t>P6</w:t>
            </w:r>
          </w:p>
        </w:tc>
        <w:tc>
          <w:tcPr>
            <w:tcW w:w="3402" w:type="dxa"/>
            <w:gridSpan w:val="2"/>
          </w:tcPr>
          <w:p w:rsidR="0064758E" w:rsidRPr="004A12ED" w:rsidRDefault="009741DC" w:rsidP="004753EA">
            <w:pPr>
              <w:autoSpaceDE w:val="0"/>
              <w:autoSpaceDN w:val="0"/>
              <w:adjustRightInd w:val="0"/>
              <w:rPr>
                <w:rFonts w:asciiTheme="minorHAnsi" w:hAnsiTheme="minorHAnsi" w:cs="TrebuchetMS"/>
                <w:sz w:val="20"/>
                <w:szCs w:val="20"/>
                <w:lang w:val="en-US"/>
              </w:rPr>
            </w:pPr>
            <w:r w:rsidRPr="0066759B">
              <w:rPr>
                <w:rFonts w:ascii="Arial Narrow" w:hAnsi="Arial Narrow" w:cs="Humanist521BT-Light"/>
                <w:sz w:val="20"/>
                <w:szCs w:val="20"/>
              </w:rPr>
              <w:t>describe different transmission methods used</w:t>
            </w:r>
          </w:p>
        </w:tc>
        <w:tc>
          <w:tcPr>
            <w:tcW w:w="992" w:type="dxa"/>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559" w:type="dxa"/>
          </w:tcPr>
          <w:p w:rsidR="0064758E" w:rsidRPr="004A12ED" w:rsidRDefault="00341CA2" w:rsidP="00CE38C2">
            <w:pPr>
              <w:autoSpaceDE w:val="0"/>
              <w:autoSpaceDN w:val="0"/>
              <w:adjustRightInd w:val="0"/>
              <w:spacing w:after="120"/>
              <w:rPr>
                <w:rFonts w:asciiTheme="minorHAnsi" w:hAnsiTheme="minorHAnsi" w:cs="TrebuchetMS"/>
                <w:sz w:val="20"/>
                <w:szCs w:val="20"/>
                <w:lang w:val="en-US"/>
              </w:rPr>
            </w:pPr>
            <w:r>
              <w:rPr>
                <w:rFonts w:asciiTheme="minorHAnsi" w:hAnsiTheme="minorHAnsi" w:cs="TrebuchetMS"/>
                <w:sz w:val="20"/>
                <w:szCs w:val="20"/>
                <w:lang w:val="en-US"/>
              </w:rPr>
              <w:t>Word Processed report</w:t>
            </w:r>
          </w:p>
        </w:tc>
        <w:tc>
          <w:tcPr>
            <w:tcW w:w="3685" w:type="dxa"/>
            <w:gridSpan w:val="2"/>
          </w:tcPr>
          <w:p w:rsidR="0064758E" w:rsidRPr="004A12ED" w:rsidRDefault="0064758E" w:rsidP="004753EA">
            <w:pPr>
              <w:autoSpaceDE w:val="0"/>
              <w:autoSpaceDN w:val="0"/>
              <w:adjustRightInd w:val="0"/>
              <w:rPr>
                <w:rFonts w:asciiTheme="minorHAnsi" w:hAnsiTheme="minorHAnsi" w:cs="TrebuchetMS"/>
              </w:rPr>
            </w:pPr>
          </w:p>
        </w:tc>
      </w:tr>
      <w:tr w:rsidR="0064758E" w:rsidRPr="004A12ED" w:rsidTr="00341CA2">
        <w:tc>
          <w:tcPr>
            <w:tcW w:w="1101" w:type="dxa"/>
          </w:tcPr>
          <w:p w:rsidR="0064758E" w:rsidRPr="004A12ED" w:rsidRDefault="0064758E" w:rsidP="004753EA">
            <w:pPr>
              <w:autoSpaceDE w:val="0"/>
              <w:autoSpaceDN w:val="0"/>
              <w:adjustRightInd w:val="0"/>
              <w:rPr>
                <w:rFonts w:asciiTheme="minorHAnsi" w:hAnsiTheme="minorHAnsi" w:cs="TrebuchetMS-Bold"/>
                <w:b/>
                <w:bCs/>
                <w:lang w:val="en-US"/>
              </w:rPr>
            </w:pPr>
            <w:r w:rsidRPr="004A12ED">
              <w:rPr>
                <w:rFonts w:asciiTheme="minorHAnsi" w:hAnsiTheme="minorHAnsi" w:cs="TrebuchetMS-Bold"/>
                <w:b/>
                <w:bCs/>
                <w:lang w:val="en-US"/>
              </w:rPr>
              <w:t>M3</w:t>
            </w:r>
          </w:p>
        </w:tc>
        <w:tc>
          <w:tcPr>
            <w:tcW w:w="3402" w:type="dxa"/>
            <w:gridSpan w:val="2"/>
          </w:tcPr>
          <w:p w:rsidR="0064758E" w:rsidRPr="004A12ED" w:rsidRDefault="009741DC" w:rsidP="004753EA">
            <w:pPr>
              <w:autoSpaceDE w:val="0"/>
              <w:autoSpaceDN w:val="0"/>
              <w:adjustRightInd w:val="0"/>
              <w:rPr>
                <w:rFonts w:asciiTheme="minorHAnsi" w:hAnsiTheme="minorHAnsi" w:cs="TrebuchetMS"/>
              </w:rPr>
            </w:pPr>
            <w:r w:rsidRPr="0066759B">
              <w:rPr>
                <w:rFonts w:ascii="Arial Narrow" w:hAnsi="Arial Narrow" w:cs="Humanist521BT-Light"/>
                <w:sz w:val="20"/>
                <w:szCs w:val="20"/>
              </w:rPr>
              <w:t>assess the effectiveness of data transfer over wired and wireless networks</w:t>
            </w:r>
          </w:p>
        </w:tc>
        <w:tc>
          <w:tcPr>
            <w:tcW w:w="992" w:type="dxa"/>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559" w:type="dxa"/>
          </w:tcPr>
          <w:p w:rsidR="0064758E" w:rsidRPr="004A12ED" w:rsidRDefault="00341CA2" w:rsidP="00CE38C2">
            <w:pPr>
              <w:autoSpaceDE w:val="0"/>
              <w:autoSpaceDN w:val="0"/>
              <w:adjustRightInd w:val="0"/>
              <w:spacing w:after="120"/>
              <w:rPr>
                <w:rFonts w:asciiTheme="minorHAnsi" w:hAnsiTheme="minorHAnsi" w:cs="TrebuchetMS"/>
                <w:sz w:val="20"/>
                <w:szCs w:val="20"/>
                <w:lang w:val="en-US"/>
              </w:rPr>
            </w:pPr>
            <w:r>
              <w:rPr>
                <w:rFonts w:asciiTheme="minorHAnsi" w:hAnsiTheme="minorHAnsi" w:cs="TrebuchetMS"/>
                <w:sz w:val="20"/>
                <w:szCs w:val="20"/>
                <w:lang w:val="en-US"/>
              </w:rPr>
              <w:t>Word Processed report</w:t>
            </w:r>
          </w:p>
        </w:tc>
        <w:tc>
          <w:tcPr>
            <w:tcW w:w="3685" w:type="dxa"/>
            <w:gridSpan w:val="2"/>
          </w:tcPr>
          <w:p w:rsidR="0064758E" w:rsidRPr="004A12ED" w:rsidRDefault="0064758E" w:rsidP="004753EA">
            <w:pPr>
              <w:autoSpaceDE w:val="0"/>
              <w:autoSpaceDN w:val="0"/>
              <w:adjustRightInd w:val="0"/>
              <w:rPr>
                <w:rFonts w:asciiTheme="minorHAnsi" w:hAnsiTheme="minorHAnsi" w:cs="TrebuchetMS"/>
              </w:rPr>
            </w:pPr>
          </w:p>
        </w:tc>
      </w:tr>
      <w:tr w:rsidR="0064758E" w:rsidRPr="004A12ED" w:rsidTr="00341CA2">
        <w:tc>
          <w:tcPr>
            <w:tcW w:w="1101" w:type="dxa"/>
          </w:tcPr>
          <w:p w:rsidR="0064758E" w:rsidRPr="004A12ED" w:rsidRDefault="0064758E" w:rsidP="004753EA">
            <w:pPr>
              <w:autoSpaceDE w:val="0"/>
              <w:autoSpaceDN w:val="0"/>
              <w:adjustRightInd w:val="0"/>
              <w:rPr>
                <w:rFonts w:asciiTheme="minorHAnsi" w:hAnsiTheme="minorHAnsi" w:cs="TrebuchetMS-Bold"/>
                <w:b/>
                <w:bCs/>
                <w:lang w:val="en-US"/>
              </w:rPr>
            </w:pPr>
            <w:r w:rsidRPr="004A12ED">
              <w:rPr>
                <w:rFonts w:asciiTheme="minorHAnsi" w:hAnsiTheme="minorHAnsi" w:cs="TrebuchetMS-Bold"/>
                <w:b/>
                <w:bCs/>
                <w:lang w:val="en-US"/>
              </w:rPr>
              <w:t>D2</w:t>
            </w:r>
          </w:p>
        </w:tc>
        <w:tc>
          <w:tcPr>
            <w:tcW w:w="3402" w:type="dxa"/>
            <w:gridSpan w:val="2"/>
          </w:tcPr>
          <w:p w:rsidR="0064758E" w:rsidRPr="004A12ED" w:rsidRDefault="009741DC" w:rsidP="00CE38C2">
            <w:pPr>
              <w:autoSpaceDE w:val="0"/>
              <w:autoSpaceDN w:val="0"/>
              <w:adjustRightInd w:val="0"/>
              <w:spacing w:after="120"/>
              <w:rPr>
                <w:rFonts w:asciiTheme="minorHAnsi" w:hAnsiTheme="minorHAnsi" w:cs="TrebuchetMS"/>
                <w:sz w:val="20"/>
                <w:szCs w:val="20"/>
                <w:lang w:val="en-US"/>
              </w:rPr>
            </w:pPr>
            <w:r w:rsidRPr="0066759B">
              <w:rPr>
                <w:rFonts w:ascii="Arial Narrow" w:hAnsi="Arial Narrow" w:cs="Humanist521BT-Light"/>
                <w:sz w:val="20"/>
                <w:szCs w:val="20"/>
              </w:rPr>
              <w:t>compare the effectiveness of different transmission methods</w:t>
            </w:r>
          </w:p>
        </w:tc>
        <w:tc>
          <w:tcPr>
            <w:tcW w:w="992" w:type="dxa"/>
          </w:tcPr>
          <w:p w:rsidR="0064758E" w:rsidRPr="004A12ED" w:rsidRDefault="0064758E" w:rsidP="004753EA">
            <w:pPr>
              <w:autoSpaceDE w:val="0"/>
              <w:autoSpaceDN w:val="0"/>
              <w:adjustRightInd w:val="0"/>
              <w:rPr>
                <w:rFonts w:asciiTheme="minorHAnsi" w:hAnsiTheme="minorHAnsi" w:cs="TrebuchetMS"/>
                <w:lang w:val="en-US"/>
              </w:rPr>
            </w:pPr>
            <w:r w:rsidRPr="004A12ED">
              <w:rPr>
                <w:rFonts w:asciiTheme="minorHAnsi" w:hAnsiTheme="minorHAnsi" w:cs="TrebuchetMS"/>
              </w:rPr>
              <w:t>Yes/No</w:t>
            </w:r>
          </w:p>
        </w:tc>
        <w:tc>
          <w:tcPr>
            <w:tcW w:w="1559" w:type="dxa"/>
          </w:tcPr>
          <w:p w:rsidR="0064758E" w:rsidRPr="004A12ED" w:rsidRDefault="00341CA2" w:rsidP="009840E6">
            <w:pPr>
              <w:autoSpaceDE w:val="0"/>
              <w:autoSpaceDN w:val="0"/>
              <w:adjustRightInd w:val="0"/>
              <w:spacing w:after="120"/>
              <w:rPr>
                <w:rFonts w:asciiTheme="minorHAnsi" w:hAnsiTheme="minorHAnsi" w:cs="TrebuchetMS"/>
                <w:sz w:val="20"/>
                <w:szCs w:val="20"/>
                <w:lang w:val="en-US"/>
              </w:rPr>
            </w:pPr>
            <w:r>
              <w:rPr>
                <w:rFonts w:asciiTheme="minorHAnsi" w:hAnsiTheme="minorHAnsi" w:cs="TrebuchetMS"/>
                <w:sz w:val="20"/>
                <w:szCs w:val="20"/>
                <w:lang w:val="en-US"/>
              </w:rPr>
              <w:t>Word Processed report</w:t>
            </w:r>
          </w:p>
        </w:tc>
        <w:tc>
          <w:tcPr>
            <w:tcW w:w="3685" w:type="dxa"/>
            <w:gridSpan w:val="2"/>
          </w:tcPr>
          <w:p w:rsidR="0064758E" w:rsidRPr="004A12ED" w:rsidRDefault="0064758E" w:rsidP="004753EA">
            <w:pPr>
              <w:autoSpaceDE w:val="0"/>
              <w:autoSpaceDN w:val="0"/>
              <w:adjustRightInd w:val="0"/>
              <w:rPr>
                <w:rFonts w:asciiTheme="minorHAnsi" w:hAnsiTheme="minorHAnsi" w:cs="TrebuchetMS"/>
              </w:rPr>
            </w:pPr>
          </w:p>
        </w:tc>
      </w:tr>
      <w:tr w:rsidR="0064758E" w:rsidRPr="004A12ED" w:rsidTr="00535978">
        <w:tc>
          <w:tcPr>
            <w:tcW w:w="10739" w:type="dxa"/>
            <w:gridSpan w:val="7"/>
          </w:tcPr>
          <w:p w:rsidR="0064758E" w:rsidRPr="004A12ED" w:rsidRDefault="0064758E"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Learner’s comments:</w:t>
            </w: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tc>
      </w:tr>
      <w:tr w:rsidR="0064758E" w:rsidRPr="004A12ED" w:rsidTr="00535978">
        <w:tc>
          <w:tcPr>
            <w:tcW w:w="8046" w:type="dxa"/>
            <w:gridSpan w:val="6"/>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Bold"/>
                <w:b/>
                <w:bCs/>
              </w:rPr>
              <w:t>Learner’s signature:</w:t>
            </w:r>
          </w:p>
        </w:tc>
        <w:tc>
          <w:tcPr>
            <w:tcW w:w="2693" w:type="dxa"/>
          </w:tcPr>
          <w:p w:rsidR="0064758E" w:rsidRPr="004A12ED" w:rsidRDefault="0064758E"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Date:</w:t>
            </w:r>
          </w:p>
          <w:p w:rsidR="0064758E" w:rsidRPr="004A12ED" w:rsidRDefault="0064758E" w:rsidP="004753EA">
            <w:pPr>
              <w:autoSpaceDE w:val="0"/>
              <w:autoSpaceDN w:val="0"/>
              <w:adjustRightInd w:val="0"/>
              <w:rPr>
                <w:rFonts w:asciiTheme="minorHAnsi" w:hAnsiTheme="minorHAnsi" w:cs="TrebuchetMS"/>
              </w:rPr>
            </w:pPr>
          </w:p>
        </w:tc>
      </w:tr>
      <w:tr w:rsidR="0064758E" w:rsidRPr="004A12ED" w:rsidTr="00535978">
        <w:tc>
          <w:tcPr>
            <w:tcW w:w="8046" w:type="dxa"/>
            <w:gridSpan w:val="6"/>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Bold"/>
                <w:b/>
                <w:bCs/>
              </w:rPr>
              <w:t>Assessor’s name and signature:</w:t>
            </w:r>
          </w:p>
        </w:tc>
        <w:tc>
          <w:tcPr>
            <w:tcW w:w="2693" w:type="dxa"/>
          </w:tcPr>
          <w:p w:rsidR="0064758E" w:rsidRPr="004A12ED" w:rsidRDefault="0064758E"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Date:</w:t>
            </w:r>
          </w:p>
          <w:p w:rsidR="0064758E" w:rsidRPr="004A12ED" w:rsidRDefault="0064758E" w:rsidP="004753EA">
            <w:pPr>
              <w:autoSpaceDE w:val="0"/>
              <w:autoSpaceDN w:val="0"/>
              <w:adjustRightInd w:val="0"/>
              <w:rPr>
                <w:rFonts w:asciiTheme="minorHAnsi" w:hAnsiTheme="minorHAnsi" w:cs="TrebuchetMS"/>
              </w:rPr>
            </w:pPr>
          </w:p>
        </w:tc>
      </w:tr>
      <w:tr w:rsidR="0064758E" w:rsidRPr="004A12ED" w:rsidTr="00535978">
        <w:tc>
          <w:tcPr>
            <w:tcW w:w="10739" w:type="dxa"/>
            <w:gridSpan w:val="7"/>
          </w:tcPr>
          <w:p w:rsidR="0064758E" w:rsidRPr="004A12ED" w:rsidRDefault="0064758E"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Assessor’s general comments:</w:t>
            </w: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tc>
      </w:tr>
      <w:tr w:rsidR="0064758E" w:rsidRPr="004A12ED" w:rsidTr="00535978">
        <w:tc>
          <w:tcPr>
            <w:tcW w:w="10739" w:type="dxa"/>
            <w:gridSpan w:val="7"/>
          </w:tcPr>
          <w:p w:rsidR="0064758E" w:rsidRPr="004A12ED" w:rsidRDefault="0064758E"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Internal verifier’s comments on assessment:</w:t>
            </w: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p w:rsidR="0064758E" w:rsidRPr="004A12ED" w:rsidRDefault="0064758E" w:rsidP="004753EA">
            <w:pPr>
              <w:autoSpaceDE w:val="0"/>
              <w:autoSpaceDN w:val="0"/>
              <w:adjustRightInd w:val="0"/>
              <w:rPr>
                <w:rFonts w:asciiTheme="minorHAnsi" w:hAnsiTheme="minorHAnsi" w:cs="TrebuchetMS"/>
              </w:rPr>
            </w:pPr>
          </w:p>
        </w:tc>
      </w:tr>
      <w:tr w:rsidR="0064758E" w:rsidRPr="004A12ED" w:rsidTr="00535978">
        <w:tc>
          <w:tcPr>
            <w:tcW w:w="3797" w:type="dxa"/>
            <w:gridSpan w:val="2"/>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Bold"/>
                <w:b/>
                <w:bCs/>
              </w:rPr>
              <w:t>Name:</w:t>
            </w:r>
          </w:p>
        </w:tc>
        <w:tc>
          <w:tcPr>
            <w:tcW w:w="4249" w:type="dxa"/>
            <w:gridSpan w:val="4"/>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Bold"/>
                <w:b/>
                <w:bCs/>
              </w:rPr>
              <w:t>Signature:</w:t>
            </w:r>
          </w:p>
        </w:tc>
        <w:tc>
          <w:tcPr>
            <w:tcW w:w="2693" w:type="dxa"/>
          </w:tcPr>
          <w:p w:rsidR="0064758E" w:rsidRPr="004A12ED" w:rsidRDefault="0064758E" w:rsidP="004753EA">
            <w:pPr>
              <w:rPr>
                <w:rFonts w:asciiTheme="minorHAnsi" w:hAnsiTheme="minorHAnsi"/>
              </w:rPr>
            </w:pPr>
            <w:r w:rsidRPr="004A12ED">
              <w:rPr>
                <w:rFonts w:asciiTheme="minorHAnsi" w:hAnsiTheme="minorHAnsi" w:cs="TrebuchetMS-Bold"/>
                <w:b/>
                <w:bCs/>
              </w:rPr>
              <w:t>Date:</w:t>
            </w:r>
          </w:p>
          <w:p w:rsidR="0064758E" w:rsidRPr="004A12ED" w:rsidRDefault="0064758E" w:rsidP="004753EA">
            <w:pPr>
              <w:autoSpaceDE w:val="0"/>
              <w:autoSpaceDN w:val="0"/>
              <w:adjustRightInd w:val="0"/>
              <w:rPr>
                <w:rFonts w:asciiTheme="minorHAnsi" w:hAnsiTheme="minorHAnsi" w:cs="TrebuchetMS"/>
              </w:rPr>
            </w:pPr>
          </w:p>
        </w:tc>
      </w:tr>
    </w:tbl>
    <w:p w:rsidR="00B448EF" w:rsidRPr="004A12ED" w:rsidRDefault="00B448EF" w:rsidP="00B448EF">
      <w:pPr>
        <w:autoSpaceDE w:val="0"/>
        <w:autoSpaceDN w:val="0"/>
        <w:adjustRightInd w:val="0"/>
        <w:spacing w:after="0" w:line="240" w:lineRule="auto"/>
        <w:rPr>
          <w:rFonts w:asciiTheme="minorHAnsi" w:hAnsiTheme="minorHAnsi" w:cs="TrebuchetMS-Bold"/>
          <w:b/>
          <w:bCs/>
          <w:lang w:val="en-US"/>
        </w:rPr>
      </w:pPr>
    </w:p>
    <w:p w:rsidR="006652A0" w:rsidRDefault="006652A0" w:rsidP="006652A0">
      <w:pPr>
        <w:autoSpaceDE w:val="0"/>
        <w:autoSpaceDN w:val="0"/>
        <w:adjustRightInd w:val="0"/>
        <w:spacing w:after="0" w:line="240" w:lineRule="auto"/>
        <w:rPr>
          <w:rFonts w:asciiTheme="minorHAnsi" w:hAnsiTheme="minorHAnsi" w:cs="TrebuchetMS-Bold"/>
          <w:b/>
          <w:bCs/>
          <w:lang w:val="en-US"/>
        </w:rPr>
      </w:pPr>
    </w:p>
    <w:p w:rsidR="006652A0" w:rsidRDefault="006652A0" w:rsidP="006652A0">
      <w:pPr>
        <w:autoSpaceDE w:val="0"/>
        <w:autoSpaceDN w:val="0"/>
        <w:adjustRightInd w:val="0"/>
        <w:spacing w:after="0" w:line="240" w:lineRule="auto"/>
        <w:rPr>
          <w:rFonts w:asciiTheme="minorHAnsi" w:hAnsiTheme="minorHAnsi" w:cs="TrebuchetMS-Bold"/>
          <w:b/>
          <w:bCs/>
          <w:lang w:val="en-US"/>
        </w:rPr>
      </w:pPr>
    </w:p>
    <w:p w:rsidR="006652A0" w:rsidRDefault="006652A0" w:rsidP="006652A0">
      <w:pPr>
        <w:autoSpaceDE w:val="0"/>
        <w:autoSpaceDN w:val="0"/>
        <w:adjustRightInd w:val="0"/>
        <w:spacing w:after="0" w:line="240" w:lineRule="auto"/>
        <w:rPr>
          <w:rFonts w:asciiTheme="minorHAnsi" w:hAnsiTheme="minorHAnsi" w:cs="TrebuchetMS-Bold"/>
          <w:b/>
          <w:bCs/>
          <w:lang w:val="en-US"/>
        </w:rPr>
      </w:pPr>
    </w:p>
    <w:p w:rsidR="006652A0" w:rsidRDefault="006652A0" w:rsidP="006652A0">
      <w:pPr>
        <w:autoSpaceDE w:val="0"/>
        <w:autoSpaceDN w:val="0"/>
        <w:adjustRightInd w:val="0"/>
        <w:spacing w:after="0" w:line="240" w:lineRule="auto"/>
        <w:rPr>
          <w:rFonts w:asciiTheme="minorHAnsi" w:hAnsiTheme="minorHAnsi" w:cs="TrebuchetMS-Bold"/>
          <w:b/>
          <w:bCs/>
          <w:lang w:val="en-US"/>
        </w:rPr>
      </w:pPr>
    </w:p>
    <w:p w:rsidR="006652A0" w:rsidRDefault="006652A0" w:rsidP="006652A0">
      <w:pPr>
        <w:autoSpaceDE w:val="0"/>
        <w:autoSpaceDN w:val="0"/>
        <w:adjustRightInd w:val="0"/>
        <w:spacing w:after="0" w:line="240" w:lineRule="auto"/>
        <w:rPr>
          <w:rFonts w:asciiTheme="minorHAnsi" w:hAnsiTheme="minorHAnsi" w:cs="TrebuchetMS-Bold"/>
          <w:b/>
          <w:bCs/>
          <w:lang w:val="en-US"/>
        </w:rPr>
      </w:pPr>
    </w:p>
    <w:p w:rsidR="006652A0" w:rsidRDefault="006652A0" w:rsidP="006652A0">
      <w:pPr>
        <w:autoSpaceDE w:val="0"/>
        <w:autoSpaceDN w:val="0"/>
        <w:adjustRightInd w:val="0"/>
        <w:spacing w:after="0" w:line="240" w:lineRule="auto"/>
        <w:rPr>
          <w:rFonts w:asciiTheme="minorHAnsi" w:hAnsiTheme="minorHAnsi" w:cs="TrebuchetMS-Bold"/>
          <w:b/>
          <w:bCs/>
          <w:lang w:val="en-US"/>
        </w:rPr>
      </w:pPr>
    </w:p>
    <w:p w:rsidR="006652A0" w:rsidRDefault="006652A0" w:rsidP="006652A0">
      <w:pPr>
        <w:autoSpaceDE w:val="0"/>
        <w:autoSpaceDN w:val="0"/>
        <w:adjustRightInd w:val="0"/>
        <w:spacing w:after="0" w:line="240" w:lineRule="auto"/>
        <w:rPr>
          <w:rFonts w:asciiTheme="minorHAnsi" w:hAnsiTheme="minorHAnsi" w:cs="TrebuchetMS-Bold"/>
          <w:b/>
          <w:bCs/>
          <w:lang w:val="en-US"/>
        </w:rPr>
      </w:pPr>
    </w:p>
    <w:p w:rsidR="00E10FE5" w:rsidRDefault="00E10FE5">
      <w:pPr>
        <w:rPr>
          <w:rFonts w:asciiTheme="minorHAnsi" w:hAnsiTheme="minorHAnsi" w:cs="TrebuchetMS-Bold"/>
          <w:b/>
          <w:bCs/>
          <w:lang w:val="en-US"/>
        </w:rPr>
      </w:pPr>
      <w:r>
        <w:rPr>
          <w:rFonts w:asciiTheme="minorHAnsi" w:hAnsiTheme="minorHAnsi" w:cs="TrebuchetMS-Bold"/>
          <w:b/>
          <w:bCs/>
          <w:lang w:val="en-US"/>
        </w:rPr>
        <w:br w:type="page"/>
      </w:r>
    </w:p>
    <w:p w:rsidR="006652A0" w:rsidRPr="004A12ED" w:rsidRDefault="00F219AE" w:rsidP="006652A0">
      <w:pPr>
        <w:autoSpaceDE w:val="0"/>
        <w:autoSpaceDN w:val="0"/>
        <w:adjustRightInd w:val="0"/>
        <w:spacing w:after="120" w:line="240" w:lineRule="auto"/>
        <w:rPr>
          <w:rFonts w:asciiTheme="minorHAnsi" w:hAnsiTheme="minorHAnsi" w:cs="TrebuchetMS-Bold"/>
          <w:b/>
          <w:bCs/>
          <w:lang w:val="en-US"/>
        </w:rPr>
      </w:pPr>
      <w:r>
        <w:rPr>
          <w:rFonts w:asciiTheme="minorHAnsi" w:hAnsiTheme="minorHAnsi" w:cs="TrebuchetMS-Bold"/>
          <w:b/>
          <w:bCs/>
          <w:lang w:val="en-US"/>
        </w:rPr>
        <w:lastRenderedPageBreak/>
        <w:t>Assignment 10</w:t>
      </w:r>
      <w:r w:rsidR="006652A0">
        <w:rPr>
          <w:rFonts w:asciiTheme="minorHAnsi" w:hAnsiTheme="minorHAnsi" w:cs="TrebuchetMS-Bold"/>
          <w:b/>
          <w:bCs/>
          <w:lang w:val="en-US"/>
        </w:rPr>
        <w:t>.2</w:t>
      </w:r>
      <w:r w:rsidR="001806A1">
        <w:rPr>
          <w:rFonts w:asciiTheme="minorHAnsi" w:hAnsiTheme="minorHAnsi" w:cs="TrebuchetMS-Bold"/>
          <w:b/>
          <w:bCs/>
          <w:lang w:val="en-US"/>
        </w:rPr>
        <w:t xml:space="preserve"> </w:t>
      </w:r>
    </w:p>
    <w:p w:rsidR="006652A0" w:rsidRPr="004A12ED" w:rsidRDefault="006652A0" w:rsidP="006652A0">
      <w:pPr>
        <w:autoSpaceDE w:val="0"/>
        <w:autoSpaceDN w:val="0"/>
        <w:adjustRightInd w:val="0"/>
        <w:spacing w:before="120" w:after="0" w:line="240" w:lineRule="auto"/>
        <w:rPr>
          <w:rFonts w:asciiTheme="minorHAnsi" w:hAnsiTheme="minorHAnsi" w:cs="Trebuchet-BoldItalic"/>
          <w:b/>
          <w:bCs/>
          <w:i/>
          <w:iCs/>
          <w:sz w:val="24"/>
          <w:szCs w:val="24"/>
          <w:lang w:val="en-US"/>
        </w:rPr>
      </w:pPr>
      <w:r w:rsidRPr="004A12ED">
        <w:rPr>
          <w:rFonts w:asciiTheme="minorHAnsi" w:hAnsiTheme="minorHAnsi" w:cs="Trebuchet-BoldItalic"/>
          <w:b/>
          <w:bCs/>
          <w:i/>
          <w:iCs/>
          <w:sz w:val="24"/>
          <w:szCs w:val="24"/>
          <w:lang w:val="en-US"/>
        </w:rPr>
        <w:t>Scenario</w:t>
      </w:r>
    </w:p>
    <w:p w:rsidR="003438EC" w:rsidRDefault="003438EC" w:rsidP="006652A0">
      <w:pPr>
        <w:autoSpaceDE w:val="0"/>
        <w:autoSpaceDN w:val="0"/>
        <w:adjustRightInd w:val="0"/>
        <w:spacing w:after="120" w:line="240" w:lineRule="auto"/>
        <w:rPr>
          <w:rFonts w:asciiTheme="minorHAnsi" w:hAnsiTheme="minorHAnsi" w:cs="TrebuchetMS"/>
          <w:lang w:val="en-US"/>
        </w:rPr>
      </w:pPr>
      <w:r>
        <w:rPr>
          <w:rFonts w:asciiTheme="minorHAnsi" w:hAnsiTheme="minorHAnsi" w:cs="TrebuchetMS"/>
          <w:lang w:val="en-US"/>
        </w:rPr>
        <w:t xml:space="preserve">There is also a wide range of underpinning theory that needs to be understood you need to address this in a report so that potential clients and technicians accept your expertise in this field. </w:t>
      </w:r>
    </w:p>
    <w:p w:rsidR="006652A0" w:rsidRPr="004A12ED" w:rsidRDefault="00115401" w:rsidP="006652A0">
      <w:pPr>
        <w:autoSpaceDE w:val="0"/>
        <w:autoSpaceDN w:val="0"/>
        <w:adjustRightInd w:val="0"/>
        <w:spacing w:after="120" w:line="240" w:lineRule="auto"/>
        <w:rPr>
          <w:rFonts w:asciiTheme="minorHAnsi" w:hAnsiTheme="minorHAnsi" w:cs="TrebuchetMS"/>
          <w:lang w:val="en-US"/>
        </w:rPr>
      </w:pPr>
      <w:r>
        <w:rPr>
          <w:rFonts w:asciiTheme="minorHAnsi" w:hAnsiTheme="minorHAnsi" w:cs="TrebuchetMS"/>
          <w:lang w:val="en-US"/>
        </w:rPr>
        <w:t xml:space="preserve">You </w:t>
      </w:r>
      <w:r w:rsidR="002D420E">
        <w:rPr>
          <w:rFonts w:asciiTheme="minorHAnsi" w:hAnsiTheme="minorHAnsi" w:cs="TrebuchetMS"/>
          <w:lang w:val="en-US"/>
        </w:rPr>
        <w:t>have been asked</w:t>
      </w:r>
      <w:r>
        <w:rPr>
          <w:rFonts w:asciiTheme="minorHAnsi" w:hAnsiTheme="minorHAnsi" w:cs="TrebuchetMS"/>
          <w:lang w:val="en-US"/>
        </w:rPr>
        <w:t xml:space="preserve"> to explain </w:t>
      </w:r>
      <w:r w:rsidR="00B4648D">
        <w:rPr>
          <w:rFonts w:asciiTheme="minorHAnsi" w:hAnsiTheme="minorHAnsi" w:cs="TrebuchetMS"/>
          <w:lang w:val="en-US"/>
        </w:rPr>
        <w:t xml:space="preserve">in a Report </w:t>
      </w:r>
      <w:r>
        <w:rPr>
          <w:rFonts w:asciiTheme="minorHAnsi" w:hAnsiTheme="minorHAnsi" w:cs="TrebuchetMS"/>
          <w:lang w:val="en-US"/>
        </w:rPr>
        <w:t xml:space="preserve">all the advantages </w:t>
      </w:r>
      <w:r w:rsidR="00E66E8E">
        <w:rPr>
          <w:rFonts w:asciiTheme="minorHAnsi" w:hAnsiTheme="minorHAnsi" w:cs="TrebuchetMS"/>
          <w:lang w:val="en-US"/>
        </w:rPr>
        <w:t xml:space="preserve">and problems </w:t>
      </w:r>
      <w:r>
        <w:rPr>
          <w:rFonts w:asciiTheme="minorHAnsi" w:hAnsiTheme="minorHAnsi" w:cs="TrebuchetMS"/>
          <w:lang w:val="en-US"/>
        </w:rPr>
        <w:t xml:space="preserve">that networking will </w:t>
      </w:r>
      <w:r w:rsidR="00B4648D">
        <w:rPr>
          <w:rFonts w:asciiTheme="minorHAnsi" w:hAnsiTheme="minorHAnsi" w:cs="TrebuchetMS"/>
          <w:lang w:val="en-US"/>
        </w:rPr>
        <w:t>create</w:t>
      </w:r>
      <w:r w:rsidR="00626490">
        <w:rPr>
          <w:rFonts w:asciiTheme="minorHAnsi" w:hAnsiTheme="minorHAnsi" w:cs="TrebuchetMS"/>
          <w:lang w:val="en-US"/>
        </w:rPr>
        <w:t xml:space="preserve">. </w:t>
      </w:r>
      <w:r w:rsidR="002D420E">
        <w:rPr>
          <w:rFonts w:asciiTheme="minorHAnsi" w:hAnsiTheme="minorHAnsi" w:cs="TrebuchetMS"/>
          <w:lang w:val="en-US"/>
        </w:rPr>
        <w:t>A</w:t>
      </w:r>
      <w:r w:rsidR="002C0C6B">
        <w:rPr>
          <w:rFonts w:asciiTheme="minorHAnsi" w:hAnsiTheme="minorHAnsi" w:cs="TrebuchetMS"/>
          <w:lang w:val="en-US"/>
        </w:rPr>
        <w:t>n example of support problems</w:t>
      </w:r>
      <w:r w:rsidR="002D420E">
        <w:rPr>
          <w:rFonts w:asciiTheme="minorHAnsi" w:hAnsiTheme="minorHAnsi" w:cs="TrebuchetMS"/>
          <w:lang w:val="en-US"/>
        </w:rPr>
        <w:t xml:space="preserve"> user’s</w:t>
      </w:r>
      <w:r w:rsidR="00E66E8E">
        <w:rPr>
          <w:rFonts w:asciiTheme="minorHAnsi" w:hAnsiTheme="minorHAnsi" w:cs="TrebuchetMS"/>
          <w:lang w:val="en-US"/>
        </w:rPr>
        <w:t xml:space="preserve"> face is knowing how printers and wireless peripheral devices </w:t>
      </w:r>
      <w:r w:rsidR="00367799">
        <w:rPr>
          <w:rFonts w:asciiTheme="minorHAnsi" w:hAnsiTheme="minorHAnsi" w:cs="TrebuchetMS"/>
          <w:lang w:val="en-US"/>
        </w:rPr>
        <w:t xml:space="preserve">are connected </w:t>
      </w:r>
      <w:r w:rsidR="00E66E8E">
        <w:rPr>
          <w:rFonts w:asciiTheme="minorHAnsi" w:hAnsiTheme="minorHAnsi" w:cs="TrebuchetMS"/>
          <w:lang w:val="en-US"/>
        </w:rPr>
        <w:t xml:space="preserve">to networks </w:t>
      </w:r>
      <w:r w:rsidR="00367799">
        <w:rPr>
          <w:rFonts w:asciiTheme="minorHAnsi" w:hAnsiTheme="minorHAnsi" w:cs="TrebuchetMS"/>
          <w:lang w:val="en-US"/>
        </w:rPr>
        <w:t xml:space="preserve">and how </w:t>
      </w:r>
      <w:r w:rsidR="002D5DB9">
        <w:rPr>
          <w:rFonts w:asciiTheme="minorHAnsi" w:hAnsiTheme="minorHAnsi" w:cs="TrebuchetMS"/>
          <w:lang w:val="en-US"/>
        </w:rPr>
        <w:t>staff</w:t>
      </w:r>
      <w:r w:rsidR="00367799">
        <w:rPr>
          <w:rFonts w:asciiTheme="minorHAnsi" w:hAnsiTheme="minorHAnsi" w:cs="TrebuchetMS"/>
          <w:lang w:val="en-US"/>
        </w:rPr>
        <w:t xml:space="preserve"> can carry out this connection independent of technical assistance.</w:t>
      </w:r>
      <w:r w:rsidR="006313D2">
        <w:rPr>
          <w:rFonts w:asciiTheme="minorHAnsi" w:hAnsiTheme="minorHAnsi" w:cs="TrebuchetMS"/>
          <w:lang w:val="en-US"/>
        </w:rPr>
        <w:t xml:space="preserve"> There is also a need to control who can access network</w:t>
      </w:r>
      <w:r w:rsidR="002D420E">
        <w:rPr>
          <w:rFonts w:asciiTheme="minorHAnsi" w:hAnsiTheme="minorHAnsi" w:cs="TrebuchetMS"/>
          <w:lang w:val="en-US"/>
        </w:rPr>
        <w:t>s</w:t>
      </w:r>
      <w:r w:rsidR="006313D2">
        <w:rPr>
          <w:rFonts w:asciiTheme="minorHAnsi" w:hAnsiTheme="minorHAnsi" w:cs="TrebuchetMS"/>
          <w:lang w:val="en-US"/>
        </w:rPr>
        <w:t xml:space="preserve"> and how these controls are regulated.</w:t>
      </w:r>
      <w:r w:rsidR="00FC3AD2">
        <w:rPr>
          <w:rFonts w:asciiTheme="minorHAnsi" w:hAnsiTheme="minorHAnsi" w:cs="TrebuchetMS"/>
          <w:lang w:val="en-US"/>
        </w:rPr>
        <w:t xml:space="preserve"> You need to pay particular attention to the fact that </w:t>
      </w:r>
      <w:r w:rsidR="00E66E8E">
        <w:rPr>
          <w:rFonts w:asciiTheme="minorHAnsi" w:hAnsiTheme="minorHAnsi" w:cs="TrebuchetMS"/>
          <w:lang w:val="en-US"/>
        </w:rPr>
        <w:t xml:space="preserve">when </w:t>
      </w:r>
      <w:r w:rsidR="00FC3AD2">
        <w:rPr>
          <w:rFonts w:asciiTheme="minorHAnsi" w:hAnsiTheme="minorHAnsi" w:cs="TrebuchetMS"/>
          <w:lang w:val="en-US"/>
        </w:rPr>
        <w:t xml:space="preserve">mobile access </w:t>
      </w:r>
      <w:r w:rsidR="002D420E">
        <w:rPr>
          <w:rFonts w:asciiTheme="minorHAnsi" w:hAnsiTheme="minorHAnsi" w:cs="TrebuchetMS"/>
          <w:lang w:val="en-US"/>
        </w:rPr>
        <w:t xml:space="preserve">is provided </w:t>
      </w:r>
      <w:r w:rsidR="00FC3AD2">
        <w:rPr>
          <w:rFonts w:asciiTheme="minorHAnsi" w:hAnsiTheme="minorHAnsi" w:cs="TrebuchetMS"/>
          <w:lang w:val="en-US"/>
        </w:rPr>
        <w:t xml:space="preserve">specific </w:t>
      </w:r>
      <w:r w:rsidR="008F3200">
        <w:rPr>
          <w:rFonts w:asciiTheme="minorHAnsi" w:hAnsiTheme="minorHAnsi" w:cs="TrebuchetMS"/>
          <w:lang w:val="en-US"/>
        </w:rPr>
        <w:t xml:space="preserve">security </w:t>
      </w:r>
      <w:r w:rsidR="00FC3AD2">
        <w:rPr>
          <w:rFonts w:asciiTheme="minorHAnsi" w:hAnsiTheme="minorHAnsi" w:cs="TrebuchetMS"/>
          <w:lang w:val="en-US"/>
        </w:rPr>
        <w:t xml:space="preserve">controls </w:t>
      </w:r>
      <w:r w:rsidR="00E66E8E">
        <w:rPr>
          <w:rFonts w:asciiTheme="minorHAnsi" w:hAnsiTheme="minorHAnsi" w:cs="TrebuchetMS"/>
          <w:lang w:val="en-US"/>
        </w:rPr>
        <w:t>will need to be</w:t>
      </w:r>
      <w:r w:rsidR="00FC3AD2">
        <w:rPr>
          <w:rFonts w:asciiTheme="minorHAnsi" w:hAnsiTheme="minorHAnsi" w:cs="TrebuchetMS"/>
          <w:lang w:val="en-US"/>
        </w:rPr>
        <w:t xml:space="preserve"> in place.</w:t>
      </w:r>
      <w:r w:rsidR="00EA1C72">
        <w:rPr>
          <w:rFonts w:asciiTheme="minorHAnsi" w:hAnsiTheme="minorHAnsi" w:cs="TrebuchetMS"/>
          <w:lang w:val="en-US"/>
        </w:rPr>
        <w:t xml:space="preserve"> </w:t>
      </w:r>
    </w:p>
    <w:tbl>
      <w:tblPr>
        <w:tblStyle w:val="TableGrid"/>
        <w:tblW w:w="10598" w:type="dxa"/>
        <w:tblInd w:w="108" w:type="dxa"/>
        <w:tblLook w:val="04A0"/>
      </w:tblPr>
      <w:tblGrid>
        <w:gridCol w:w="10598"/>
      </w:tblGrid>
      <w:tr w:rsidR="006652A0" w:rsidRPr="004A12ED" w:rsidTr="004753EA">
        <w:trPr>
          <w:trHeight w:val="1326"/>
        </w:trPr>
        <w:tc>
          <w:tcPr>
            <w:tcW w:w="10598" w:type="dxa"/>
            <w:tcBorders>
              <w:top w:val="single" w:sz="4" w:space="0" w:color="auto"/>
              <w:left w:val="single" w:sz="4" w:space="0" w:color="auto"/>
              <w:right w:val="single" w:sz="4" w:space="0" w:color="auto"/>
            </w:tcBorders>
          </w:tcPr>
          <w:p w:rsidR="006652A0" w:rsidRPr="004A12ED" w:rsidRDefault="006652A0" w:rsidP="006652A0">
            <w:pPr>
              <w:autoSpaceDE w:val="0"/>
              <w:autoSpaceDN w:val="0"/>
              <w:adjustRightInd w:val="0"/>
              <w:rPr>
                <w:rFonts w:asciiTheme="minorHAnsi" w:hAnsiTheme="minorHAnsi" w:cs="TrebuchetMS"/>
              </w:rPr>
            </w:pPr>
            <w:r w:rsidRPr="004A12ED">
              <w:rPr>
                <w:rFonts w:asciiTheme="minorHAnsi" w:hAnsiTheme="minorHAnsi" w:cs="Trebuchet-BoldItalic"/>
                <w:b/>
                <w:bCs/>
                <w:i/>
                <w:iCs/>
                <w:sz w:val="24"/>
                <w:szCs w:val="24"/>
                <w:lang w:val="en-US"/>
              </w:rPr>
              <w:t xml:space="preserve">Task </w:t>
            </w:r>
          </w:p>
          <w:p w:rsidR="00C042F5" w:rsidRDefault="00A22BD1" w:rsidP="00C042F5">
            <w:pPr>
              <w:pStyle w:val="ListParagraph"/>
              <w:numPr>
                <w:ilvl w:val="0"/>
                <w:numId w:val="11"/>
              </w:numPr>
              <w:autoSpaceDE w:val="0"/>
              <w:autoSpaceDN w:val="0"/>
              <w:adjustRightInd w:val="0"/>
              <w:spacing w:after="120"/>
              <w:ind w:left="459"/>
              <w:rPr>
                <w:rFonts w:asciiTheme="minorHAnsi" w:hAnsiTheme="minorHAnsi" w:cs="TrebuchetMS"/>
                <w:lang w:val="en-US"/>
              </w:rPr>
            </w:pPr>
            <w:r>
              <w:rPr>
                <w:rFonts w:asciiTheme="minorHAnsi" w:hAnsiTheme="minorHAnsi" w:cs="TrebuchetMS"/>
                <w:lang w:val="en-US"/>
              </w:rPr>
              <w:t xml:space="preserve">In a report </w:t>
            </w:r>
            <w:r w:rsidR="00B4648D" w:rsidRPr="00A22BD1">
              <w:rPr>
                <w:rFonts w:asciiTheme="minorHAnsi" w:hAnsiTheme="minorHAnsi" w:cs="TrebuchetMS"/>
                <w:lang w:val="en-US"/>
              </w:rPr>
              <w:t xml:space="preserve">describe the </w:t>
            </w:r>
            <w:r>
              <w:rPr>
                <w:rFonts w:asciiTheme="minorHAnsi" w:hAnsiTheme="minorHAnsi" w:cs="TrebuchetMS"/>
                <w:lang w:val="en-US"/>
              </w:rPr>
              <w:t xml:space="preserve">underlying </w:t>
            </w:r>
            <w:r w:rsidR="00B4648D" w:rsidRPr="00A22BD1">
              <w:rPr>
                <w:rFonts w:asciiTheme="minorHAnsi" w:hAnsiTheme="minorHAnsi" w:cs="TrebuchetMS"/>
                <w:lang w:val="en-US"/>
              </w:rPr>
              <w:t xml:space="preserve">principles of signal theory </w:t>
            </w:r>
            <w:r w:rsidR="00B4648D" w:rsidRPr="00C042F5">
              <w:rPr>
                <w:rFonts w:asciiTheme="minorHAnsi" w:hAnsiTheme="minorHAnsi" w:cs="TrebuchetMS"/>
                <w:b/>
                <w:lang w:val="en-US"/>
              </w:rPr>
              <w:t>(P5)</w:t>
            </w:r>
          </w:p>
          <w:p w:rsidR="005E247F" w:rsidRPr="005E247F" w:rsidRDefault="003438EC" w:rsidP="005E247F">
            <w:pPr>
              <w:pStyle w:val="ListParagraph"/>
              <w:numPr>
                <w:ilvl w:val="0"/>
                <w:numId w:val="11"/>
              </w:numPr>
              <w:autoSpaceDE w:val="0"/>
              <w:autoSpaceDN w:val="0"/>
              <w:adjustRightInd w:val="0"/>
              <w:spacing w:after="120"/>
              <w:ind w:left="459"/>
              <w:rPr>
                <w:rFonts w:asciiTheme="minorHAnsi" w:hAnsiTheme="minorHAnsi" w:cs="TrebuchetMS"/>
                <w:lang w:val="en-US"/>
              </w:rPr>
            </w:pPr>
            <w:r w:rsidRPr="00C042F5">
              <w:rPr>
                <w:rFonts w:asciiTheme="minorHAnsi" w:hAnsiTheme="minorHAnsi" w:cs="TrebuchetMS"/>
              </w:rPr>
              <w:t xml:space="preserve">You have been working towards </w:t>
            </w:r>
            <w:r w:rsidR="00C042F5" w:rsidRPr="00C042F5">
              <w:rPr>
                <w:rFonts w:asciiTheme="minorHAnsi" w:hAnsiTheme="minorHAnsi" w:cs="TrebuchetMS"/>
              </w:rPr>
              <w:t>the marketing of your range of communications equipment. D</w:t>
            </w:r>
            <w:r w:rsidRPr="00C042F5">
              <w:rPr>
                <w:rFonts w:asciiTheme="minorHAnsi" w:hAnsiTheme="minorHAnsi" w:cs="TrebuchetMS"/>
              </w:rPr>
              <w:t xml:space="preserve">escribe </w:t>
            </w:r>
            <w:r w:rsidR="00C042F5" w:rsidRPr="00C042F5">
              <w:rPr>
                <w:rFonts w:asciiTheme="minorHAnsi" w:hAnsiTheme="minorHAnsi" w:cs="TrebuchetMS"/>
              </w:rPr>
              <w:t xml:space="preserve">the </w:t>
            </w:r>
            <w:r w:rsidRPr="00C042F5">
              <w:rPr>
                <w:rFonts w:asciiTheme="minorHAnsi" w:hAnsiTheme="minorHAnsi" w:cs="TrebuchetMS"/>
              </w:rPr>
              <w:t xml:space="preserve">different </w:t>
            </w:r>
            <w:r w:rsidR="00C042F5">
              <w:rPr>
                <w:rFonts w:asciiTheme="minorHAnsi" w:hAnsiTheme="minorHAnsi" w:cs="TrebuchetMS"/>
              </w:rPr>
              <w:t xml:space="preserve">functions and </w:t>
            </w:r>
            <w:r w:rsidRPr="00C042F5">
              <w:rPr>
                <w:rFonts w:asciiTheme="minorHAnsi" w:hAnsiTheme="minorHAnsi" w:cs="TrebuchetMS"/>
              </w:rPr>
              <w:t>transmission methods used</w:t>
            </w:r>
            <w:r w:rsidR="00C042F5" w:rsidRPr="00C042F5">
              <w:rPr>
                <w:rFonts w:asciiTheme="minorHAnsi" w:hAnsiTheme="minorHAnsi" w:cs="TrebuchetMS"/>
              </w:rPr>
              <w:t xml:space="preserve"> by the products you</w:t>
            </w:r>
            <w:r w:rsidR="00C042F5">
              <w:rPr>
                <w:rFonts w:asciiTheme="minorHAnsi" w:hAnsiTheme="minorHAnsi" w:cs="TrebuchetMS"/>
              </w:rPr>
              <w:t xml:space="preserve"> have already discussed. These</w:t>
            </w:r>
            <w:r w:rsidR="00C042F5" w:rsidRPr="00C042F5">
              <w:rPr>
                <w:rFonts w:asciiTheme="minorHAnsi" w:hAnsiTheme="minorHAnsi" w:cs="TrebuchetMS"/>
              </w:rPr>
              <w:t xml:space="preserve"> methods</w:t>
            </w:r>
            <w:r w:rsidR="00C042F5">
              <w:rPr>
                <w:rFonts w:asciiTheme="minorHAnsi" w:hAnsiTheme="minorHAnsi" w:cs="TrebuchetMS"/>
              </w:rPr>
              <w:t xml:space="preserve"> might include:</w:t>
            </w:r>
            <w:r w:rsidR="00C042F5" w:rsidRPr="00C042F5">
              <w:rPr>
                <w:rFonts w:asciiTheme="minorHAnsi" w:hAnsiTheme="minorHAnsi" w:cs="TrebuchetMS"/>
              </w:rPr>
              <w:t xml:space="preserve"> </w:t>
            </w:r>
            <w:r w:rsidR="00C042F5">
              <w:rPr>
                <w:rFonts w:asciiTheme="minorHAnsi" w:hAnsiTheme="minorHAnsi" w:cs="TrebuchetMS"/>
              </w:rPr>
              <w:t>cabling -</w:t>
            </w:r>
            <w:r w:rsidR="00C042F5" w:rsidRPr="00C042F5">
              <w:rPr>
                <w:rFonts w:asciiTheme="minorHAnsi" w:hAnsiTheme="minorHAnsi" w:cs="TrebuchetMS"/>
              </w:rPr>
              <w:t xml:space="preserve"> coaxial, optical fibre, unshielded twisted pair (UT</w:t>
            </w:r>
            <w:r w:rsidR="00C042F5">
              <w:rPr>
                <w:rFonts w:asciiTheme="minorHAnsi" w:hAnsiTheme="minorHAnsi" w:cs="TrebuchetMS"/>
              </w:rPr>
              <w:t>P), shielded twisted pair (STP). Signalling</w:t>
            </w:r>
            <w:r w:rsidR="003475B1">
              <w:rPr>
                <w:rFonts w:asciiTheme="minorHAnsi" w:hAnsiTheme="minorHAnsi" w:cs="TrebuchetMS"/>
              </w:rPr>
              <w:t xml:space="preserve"> technology including</w:t>
            </w:r>
            <w:r w:rsidR="00C042F5">
              <w:rPr>
                <w:rFonts w:asciiTheme="minorHAnsi" w:hAnsiTheme="minorHAnsi" w:cs="TrebuchetMS"/>
              </w:rPr>
              <w:t xml:space="preserve">: </w:t>
            </w:r>
            <w:r w:rsidR="00C042F5" w:rsidRPr="00C042F5">
              <w:rPr>
                <w:rFonts w:asciiTheme="minorHAnsi" w:hAnsiTheme="minorHAnsi" w:cs="TrebuchetMS"/>
              </w:rPr>
              <w:t>infrared, radio, microwave, satellite</w:t>
            </w:r>
            <w:r w:rsidRPr="00C042F5">
              <w:rPr>
                <w:rFonts w:asciiTheme="minorHAnsi" w:hAnsiTheme="minorHAnsi" w:cs="TrebuchetMS"/>
              </w:rPr>
              <w:t xml:space="preserve"> </w:t>
            </w:r>
            <w:r w:rsidRPr="00C042F5">
              <w:rPr>
                <w:rFonts w:asciiTheme="minorHAnsi" w:hAnsiTheme="minorHAnsi" w:cs="TrebuchetMS"/>
                <w:b/>
              </w:rPr>
              <w:t>(P6)</w:t>
            </w:r>
          </w:p>
          <w:p w:rsidR="00B34025" w:rsidRPr="00B34025" w:rsidRDefault="00B34025" w:rsidP="00B34025">
            <w:pPr>
              <w:pStyle w:val="ListParagraph"/>
              <w:numPr>
                <w:ilvl w:val="0"/>
                <w:numId w:val="11"/>
              </w:numPr>
              <w:autoSpaceDE w:val="0"/>
              <w:autoSpaceDN w:val="0"/>
              <w:adjustRightInd w:val="0"/>
              <w:spacing w:after="120"/>
              <w:ind w:left="459"/>
              <w:rPr>
                <w:rFonts w:asciiTheme="minorHAnsi" w:hAnsiTheme="minorHAnsi" w:cs="TrebuchetMS"/>
                <w:lang w:val="en-US"/>
              </w:rPr>
            </w:pPr>
            <w:r w:rsidRPr="00B34025">
              <w:rPr>
                <w:rFonts w:asciiTheme="minorHAnsi" w:hAnsiTheme="minorHAnsi" w:cs="TrebuchetMS"/>
              </w:rPr>
              <w:t xml:space="preserve">It has been suggested that </w:t>
            </w:r>
            <w:r>
              <w:rPr>
                <w:rFonts w:asciiTheme="minorHAnsi" w:hAnsiTheme="minorHAnsi" w:cs="TrebuchetMS"/>
              </w:rPr>
              <w:t xml:space="preserve">the company only needs wireless networking so you need to </w:t>
            </w:r>
            <w:r w:rsidR="0099069C" w:rsidRPr="00EC5F68">
              <w:rPr>
                <w:rFonts w:asciiTheme="minorHAnsi" w:hAnsiTheme="minorHAnsi" w:cs="TrebuchetMS"/>
              </w:rPr>
              <w:t xml:space="preserve">evaluate </w:t>
            </w:r>
            <w:r w:rsidR="0099069C">
              <w:rPr>
                <w:rFonts w:asciiTheme="minorHAnsi" w:hAnsiTheme="minorHAnsi" w:cs="TrebuchetMS"/>
              </w:rPr>
              <w:t>i</w:t>
            </w:r>
            <w:r w:rsidR="0099069C" w:rsidRPr="00EC5F68">
              <w:rPr>
                <w:rFonts w:asciiTheme="minorHAnsi" w:hAnsiTheme="minorHAnsi" w:cs="TrebuchetMS"/>
              </w:rPr>
              <w:t>t</w:t>
            </w:r>
            <w:r w:rsidR="0099069C">
              <w:rPr>
                <w:rFonts w:asciiTheme="minorHAnsi" w:hAnsiTheme="minorHAnsi" w:cs="TrebuchetMS"/>
              </w:rPr>
              <w:t>s</w:t>
            </w:r>
            <w:r w:rsidR="0099069C" w:rsidRPr="00EC5F68">
              <w:rPr>
                <w:rFonts w:asciiTheme="minorHAnsi" w:hAnsiTheme="minorHAnsi" w:cs="TrebuchetMS"/>
              </w:rPr>
              <w:t xml:space="preserve"> effectiveness </w:t>
            </w:r>
            <w:r w:rsidR="0099069C">
              <w:rPr>
                <w:rFonts w:asciiTheme="minorHAnsi" w:hAnsiTheme="minorHAnsi" w:cs="TrebuchetMS"/>
              </w:rPr>
              <w:t xml:space="preserve">by </w:t>
            </w:r>
            <w:r>
              <w:rPr>
                <w:rFonts w:asciiTheme="minorHAnsi" w:hAnsiTheme="minorHAnsi" w:cs="TrebuchetMS"/>
              </w:rPr>
              <w:t>research</w:t>
            </w:r>
            <w:r w:rsidR="0099069C">
              <w:rPr>
                <w:rFonts w:asciiTheme="minorHAnsi" w:hAnsiTheme="minorHAnsi" w:cs="TrebuchetMS"/>
              </w:rPr>
              <w:t>ing</w:t>
            </w:r>
            <w:r>
              <w:rPr>
                <w:rFonts w:asciiTheme="minorHAnsi" w:hAnsiTheme="minorHAnsi" w:cs="TrebuchetMS"/>
              </w:rPr>
              <w:t xml:space="preserve"> the various advantages and limitations of </w:t>
            </w:r>
            <w:r w:rsidR="0099069C">
              <w:rPr>
                <w:rFonts w:asciiTheme="minorHAnsi" w:hAnsiTheme="minorHAnsi" w:cs="TrebuchetMS"/>
              </w:rPr>
              <w:t xml:space="preserve">both </w:t>
            </w:r>
            <w:r w:rsidRPr="005E247F">
              <w:rPr>
                <w:rFonts w:asciiTheme="minorHAnsi" w:hAnsiTheme="minorHAnsi" w:cs="TrebuchetMS"/>
              </w:rPr>
              <w:t>wired and wireless networks</w:t>
            </w:r>
            <w:r>
              <w:rPr>
                <w:rFonts w:asciiTheme="minorHAnsi" w:hAnsiTheme="minorHAnsi" w:cs="TrebuchetMS"/>
              </w:rPr>
              <w:t xml:space="preserve"> in order to </w:t>
            </w:r>
            <w:r w:rsidR="005E247F" w:rsidRPr="00B34025">
              <w:rPr>
                <w:rFonts w:asciiTheme="minorHAnsi" w:hAnsiTheme="minorHAnsi" w:cs="TrebuchetMS"/>
              </w:rPr>
              <w:t>assess</w:t>
            </w:r>
            <w:r w:rsidR="005E247F" w:rsidRPr="005E247F">
              <w:rPr>
                <w:rFonts w:asciiTheme="minorHAnsi" w:hAnsiTheme="minorHAnsi" w:cs="TrebuchetMS"/>
              </w:rPr>
              <w:t xml:space="preserve"> the effe</w:t>
            </w:r>
            <w:r w:rsidR="0099069C">
              <w:rPr>
                <w:rFonts w:asciiTheme="minorHAnsi" w:hAnsiTheme="minorHAnsi" w:cs="TrebuchetMS"/>
              </w:rPr>
              <w:t>ctiveness of data transfer,</w:t>
            </w:r>
            <w:r>
              <w:rPr>
                <w:rFonts w:asciiTheme="minorHAnsi" w:hAnsiTheme="minorHAnsi" w:cs="TrebuchetMS"/>
              </w:rPr>
              <w:t xml:space="preserve"> </w:t>
            </w:r>
            <w:r w:rsidR="0099069C">
              <w:rPr>
                <w:rFonts w:asciiTheme="minorHAnsi" w:hAnsiTheme="minorHAnsi" w:cs="TrebuchetMS"/>
              </w:rPr>
              <w:t xml:space="preserve">describing the problems that can limit each system </w:t>
            </w:r>
            <w:r>
              <w:rPr>
                <w:rFonts w:asciiTheme="minorHAnsi" w:hAnsiTheme="minorHAnsi" w:cs="TrebuchetMS"/>
              </w:rPr>
              <w:t>thereby address</w:t>
            </w:r>
            <w:r w:rsidR="0099069C">
              <w:rPr>
                <w:rFonts w:asciiTheme="minorHAnsi" w:hAnsiTheme="minorHAnsi" w:cs="TrebuchetMS"/>
              </w:rPr>
              <w:t>ing</w:t>
            </w:r>
            <w:r>
              <w:rPr>
                <w:rFonts w:asciiTheme="minorHAnsi" w:hAnsiTheme="minorHAnsi" w:cs="TrebuchetMS"/>
              </w:rPr>
              <w:t xml:space="preserve"> the concerns of your client </w:t>
            </w:r>
            <w:r w:rsidR="005E247F" w:rsidRPr="00B34025">
              <w:rPr>
                <w:rFonts w:asciiTheme="minorHAnsi" w:hAnsiTheme="minorHAnsi" w:cs="TrebuchetMS"/>
                <w:b/>
              </w:rPr>
              <w:t>(M3)</w:t>
            </w:r>
          </w:p>
          <w:p w:rsidR="00EC5F68" w:rsidRPr="00B34025" w:rsidRDefault="00B34025" w:rsidP="00AC4E4A">
            <w:pPr>
              <w:pStyle w:val="ListParagraph"/>
              <w:numPr>
                <w:ilvl w:val="0"/>
                <w:numId w:val="11"/>
              </w:numPr>
              <w:autoSpaceDE w:val="0"/>
              <w:autoSpaceDN w:val="0"/>
              <w:adjustRightInd w:val="0"/>
              <w:spacing w:after="120"/>
              <w:ind w:left="459"/>
              <w:rPr>
                <w:rFonts w:asciiTheme="minorHAnsi" w:hAnsiTheme="minorHAnsi" w:cs="TrebuchetMS"/>
              </w:rPr>
            </w:pPr>
            <w:r>
              <w:rPr>
                <w:rFonts w:asciiTheme="minorHAnsi" w:hAnsiTheme="minorHAnsi" w:cs="TrebuchetMS"/>
              </w:rPr>
              <w:t xml:space="preserve">You have identified in P1 specific media needed and fully described each of the media in M2 now </w:t>
            </w:r>
            <w:r w:rsidRPr="00B34025">
              <w:rPr>
                <w:rFonts w:asciiTheme="minorHAnsi" w:hAnsiTheme="minorHAnsi" w:cs="TrebuchetMS"/>
              </w:rPr>
              <w:t xml:space="preserve">compare the effectiveness of </w:t>
            </w:r>
            <w:r>
              <w:rPr>
                <w:rFonts w:asciiTheme="minorHAnsi" w:hAnsiTheme="minorHAnsi" w:cs="TrebuchetMS"/>
              </w:rPr>
              <w:t xml:space="preserve">these </w:t>
            </w:r>
            <w:r w:rsidRPr="00B34025">
              <w:rPr>
                <w:rFonts w:asciiTheme="minorHAnsi" w:hAnsiTheme="minorHAnsi" w:cs="TrebuchetMS"/>
              </w:rPr>
              <w:t>different transmission methods</w:t>
            </w:r>
            <w:r>
              <w:rPr>
                <w:rFonts w:asciiTheme="minorHAnsi" w:hAnsiTheme="minorHAnsi" w:cs="TrebuchetMS"/>
              </w:rPr>
              <w:t>, statistical data may be required to support your arguments</w:t>
            </w:r>
            <w:r w:rsidRPr="00B34025">
              <w:rPr>
                <w:rFonts w:asciiTheme="minorHAnsi" w:hAnsiTheme="minorHAnsi" w:cs="TrebuchetMS"/>
              </w:rPr>
              <w:t xml:space="preserve"> </w:t>
            </w:r>
            <w:r w:rsidRPr="00B34025">
              <w:rPr>
                <w:rFonts w:asciiTheme="minorHAnsi" w:hAnsiTheme="minorHAnsi" w:cs="TrebuchetMS"/>
                <w:b/>
              </w:rPr>
              <w:t>(D2)</w:t>
            </w:r>
          </w:p>
        </w:tc>
      </w:tr>
    </w:tbl>
    <w:p w:rsidR="00535978" w:rsidRPr="00B4648D" w:rsidRDefault="00535978" w:rsidP="00B4648D">
      <w:pPr>
        <w:autoSpaceDE w:val="0"/>
        <w:autoSpaceDN w:val="0"/>
        <w:adjustRightInd w:val="0"/>
        <w:spacing w:after="0" w:line="240" w:lineRule="auto"/>
        <w:rPr>
          <w:rFonts w:asciiTheme="minorHAnsi" w:hAnsiTheme="minorHAnsi" w:cs="TrebuchetMS-Bold"/>
          <w:bCs/>
          <w:lang w:val="en-US"/>
        </w:rPr>
      </w:pPr>
    </w:p>
    <w:p w:rsidR="00535978" w:rsidRPr="004A12ED" w:rsidRDefault="00535978" w:rsidP="008C6CC3">
      <w:pPr>
        <w:autoSpaceDE w:val="0"/>
        <w:autoSpaceDN w:val="0"/>
        <w:adjustRightInd w:val="0"/>
        <w:spacing w:after="0" w:line="240" w:lineRule="auto"/>
        <w:rPr>
          <w:rFonts w:asciiTheme="minorHAnsi" w:hAnsiTheme="minorHAnsi" w:cs="TrebuchetMS-Bold"/>
          <w:b/>
          <w:bCs/>
          <w:lang w:val="en-US"/>
        </w:rPr>
      </w:pPr>
    </w:p>
    <w:p w:rsidR="00535978" w:rsidRPr="004A12ED" w:rsidRDefault="00535978" w:rsidP="008C6CC3">
      <w:pPr>
        <w:autoSpaceDE w:val="0"/>
        <w:autoSpaceDN w:val="0"/>
        <w:adjustRightInd w:val="0"/>
        <w:spacing w:after="0" w:line="240" w:lineRule="auto"/>
        <w:rPr>
          <w:rFonts w:asciiTheme="minorHAnsi" w:hAnsiTheme="minorHAnsi" w:cs="TrebuchetMS-Bold"/>
          <w:b/>
          <w:bCs/>
          <w:lang w:val="en-US"/>
        </w:rPr>
      </w:pPr>
    </w:p>
    <w:p w:rsidR="00535978" w:rsidRPr="004A12ED" w:rsidRDefault="00535978" w:rsidP="008C6CC3">
      <w:pPr>
        <w:autoSpaceDE w:val="0"/>
        <w:autoSpaceDN w:val="0"/>
        <w:adjustRightInd w:val="0"/>
        <w:spacing w:after="0" w:line="240" w:lineRule="auto"/>
        <w:rPr>
          <w:rFonts w:asciiTheme="minorHAnsi" w:hAnsiTheme="minorHAnsi" w:cs="TrebuchetMS-Bold"/>
          <w:b/>
          <w:bCs/>
          <w:lang w:val="en-US"/>
        </w:rPr>
      </w:pPr>
    </w:p>
    <w:p w:rsidR="00535978" w:rsidRPr="004A12ED" w:rsidRDefault="00535978" w:rsidP="008C6CC3">
      <w:pPr>
        <w:autoSpaceDE w:val="0"/>
        <w:autoSpaceDN w:val="0"/>
        <w:adjustRightInd w:val="0"/>
        <w:spacing w:after="0" w:line="240" w:lineRule="auto"/>
        <w:rPr>
          <w:rFonts w:asciiTheme="minorHAnsi" w:hAnsiTheme="minorHAnsi" w:cs="TrebuchetMS-Bold"/>
          <w:b/>
          <w:bCs/>
          <w:lang w:val="en-US"/>
        </w:rPr>
      </w:pPr>
    </w:p>
    <w:p w:rsidR="00535978" w:rsidRPr="004A12ED" w:rsidRDefault="00535978" w:rsidP="008C6CC3">
      <w:pPr>
        <w:autoSpaceDE w:val="0"/>
        <w:autoSpaceDN w:val="0"/>
        <w:adjustRightInd w:val="0"/>
        <w:spacing w:after="0" w:line="240" w:lineRule="auto"/>
        <w:rPr>
          <w:rFonts w:asciiTheme="minorHAnsi" w:hAnsiTheme="minorHAnsi" w:cs="TrebuchetMS-Bold"/>
          <w:b/>
          <w:bCs/>
          <w:lang w:val="en-US"/>
        </w:rPr>
      </w:pPr>
    </w:p>
    <w:p w:rsidR="0099069C" w:rsidRDefault="0099069C">
      <w:pPr>
        <w:rPr>
          <w:rFonts w:asciiTheme="minorHAnsi" w:hAnsiTheme="minorHAnsi" w:cs="TrebuchetMS-Bold"/>
          <w:b/>
          <w:bCs/>
          <w:lang w:val="en-US"/>
        </w:rPr>
      </w:pPr>
      <w:r>
        <w:rPr>
          <w:rFonts w:asciiTheme="minorHAnsi" w:hAnsiTheme="minorHAnsi" w:cs="TrebuchetMS-Bold"/>
          <w:b/>
          <w:bCs/>
          <w:lang w:val="en-US"/>
        </w:rPr>
        <w:br w:type="page"/>
      </w:r>
    </w:p>
    <w:p w:rsidR="0064758E" w:rsidRPr="00E10FE5" w:rsidRDefault="0064758E" w:rsidP="00E10FE5">
      <w:pPr>
        <w:rPr>
          <w:rFonts w:asciiTheme="minorHAnsi" w:hAnsiTheme="minorHAnsi" w:cs="TrebuchetMS-Bold"/>
          <w:b/>
          <w:bCs/>
          <w:lang w:val="en-US"/>
        </w:rPr>
      </w:pPr>
      <w:r w:rsidRPr="004A12ED">
        <w:rPr>
          <w:rFonts w:asciiTheme="minorHAnsi" w:hAnsiTheme="minorHAnsi" w:cs="TrebuchetMS-Bold"/>
          <w:b/>
          <w:bCs/>
          <w:lang w:val="en-US"/>
        </w:rPr>
        <w:lastRenderedPageBreak/>
        <w:t xml:space="preserve">Assignment title: </w:t>
      </w:r>
      <w:r w:rsidR="00F219AE">
        <w:rPr>
          <w:rFonts w:asciiTheme="minorHAnsi" w:hAnsiTheme="minorHAnsi" w:cs="TrebuchetMS-Bold"/>
          <w:b/>
          <w:bCs/>
          <w:lang w:val="en-US"/>
        </w:rPr>
        <w:t>10</w:t>
      </w:r>
      <w:r w:rsidR="001806A1">
        <w:rPr>
          <w:rFonts w:asciiTheme="minorHAnsi" w:hAnsiTheme="minorHAnsi" w:cs="TrebuchetMS-Bold"/>
          <w:b/>
          <w:bCs/>
          <w:lang w:val="en-US"/>
        </w:rPr>
        <w:t xml:space="preserve">.3 </w:t>
      </w:r>
    </w:p>
    <w:p w:rsidR="0064758E" w:rsidRPr="004A12ED" w:rsidRDefault="0064758E" w:rsidP="0064758E">
      <w:pPr>
        <w:autoSpaceDE w:val="0"/>
        <w:autoSpaceDN w:val="0"/>
        <w:adjustRightInd w:val="0"/>
        <w:spacing w:after="80" w:line="240" w:lineRule="auto"/>
        <w:rPr>
          <w:rFonts w:asciiTheme="minorHAnsi" w:hAnsiTheme="minorHAnsi" w:cs="TrebuchetMS-Bold"/>
          <w:b/>
          <w:bCs/>
        </w:rPr>
      </w:pPr>
      <w:r w:rsidRPr="004A12ED">
        <w:rPr>
          <w:rFonts w:asciiTheme="minorHAnsi" w:hAnsiTheme="minorHAnsi" w:cs="TrebuchetMS-Bold"/>
          <w:b/>
          <w:bCs/>
        </w:rPr>
        <w:t>Assessment activity front sheet</w:t>
      </w:r>
    </w:p>
    <w:p w:rsidR="0064758E" w:rsidRPr="004A12ED" w:rsidRDefault="0064758E" w:rsidP="0064758E">
      <w:pPr>
        <w:autoSpaceDE w:val="0"/>
        <w:autoSpaceDN w:val="0"/>
        <w:adjustRightInd w:val="0"/>
        <w:spacing w:after="0" w:line="240" w:lineRule="auto"/>
        <w:rPr>
          <w:rFonts w:asciiTheme="minorHAnsi" w:hAnsiTheme="minorHAnsi" w:cs="TrebuchetMS"/>
          <w:sz w:val="18"/>
          <w:szCs w:val="18"/>
        </w:rPr>
      </w:pPr>
      <w:r w:rsidRPr="004A12ED">
        <w:rPr>
          <w:rFonts w:asciiTheme="minorHAnsi" w:hAnsiTheme="minorHAnsi" w:cs="TrebuchetMS"/>
          <w:sz w:val="18"/>
          <w:szCs w:val="18"/>
        </w:rPr>
        <w:t>This front sheet must be completed by the learner where appropriate and included with work submitted for assessment.</w:t>
      </w:r>
    </w:p>
    <w:p w:rsidR="0064758E" w:rsidRPr="004A12ED" w:rsidRDefault="0064758E" w:rsidP="0064758E">
      <w:pPr>
        <w:autoSpaceDE w:val="0"/>
        <w:autoSpaceDN w:val="0"/>
        <w:adjustRightInd w:val="0"/>
        <w:spacing w:after="0" w:line="240" w:lineRule="auto"/>
        <w:rPr>
          <w:rFonts w:asciiTheme="minorHAnsi" w:hAnsiTheme="minorHAnsi" w:cs="TrebuchetMS"/>
          <w:sz w:val="12"/>
          <w:szCs w:val="12"/>
        </w:rPr>
      </w:pPr>
    </w:p>
    <w:tbl>
      <w:tblPr>
        <w:tblStyle w:val="TableGrid"/>
        <w:tblW w:w="10740" w:type="dxa"/>
        <w:tblLook w:val="0600"/>
      </w:tblPr>
      <w:tblGrid>
        <w:gridCol w:w="3514"/>
        <w:gridCol w:w="1776"/>
        <w:gridCol w:w="1745"/>
        <w:gridCol w:w="3705"/>
      </w:tblGrid>
      <w:tr w:rsidR="0064758E" w:rsidRPr="004A12ED" w:rsidTr="004753EA">
        <w:tc>
          <w:tcPr>
            <w:tcW w:w="5290" w:type="dxa"/>
            <w:gridSpan w:val="2"/>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
              </w:rPr>
              <w:t>Learner’s name:</w:t>
            </w:r>
          </w:p>
        </w:tc>
        <w:tc>
          <w:tcPr>
            <w:tcW w:w="5450" w:type="dxa"/>
            <w:gridSpan w:val="2"/>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
              </w:rPr>
              <w:t>Assessor’s name:</w:t>
            </w:r>
          </w:p>
          <w:p w:rsidR="0064758E" w:rsidRPr="004A12ED" w:rsidRDefault="0064758E" w:rsidP="004753EA">
            <w:pPr>
              <w:autoSpaceDE w:val="0"/>
              <w:autoSpaceDN w:val="0"/>
              <w:adjustRightInd w:val="0"/>
              <w:rPr>
                <w:rFonts w:asciiTheme="minorHAnsi" w:hAnsiTheme="minorHAnsi" w:cs="TrebuchetMS"/>
              </w:rPr>
            </w:pPr>
          </w:p>
        </w:tc>
      </w:tr>
      <w:tr w:rsidR="0064758E" w:rsidRPr="004A12ED" w:rsidTr="004753EA">
        <w:tc>
          <w:tcPr>
            <w:tcW w:w="3514" w:type="dxa"/>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
              </w:rPr>
              <w:t>Date issued:</w:t>
            </w:r>
          </w:p>
        </w:tc>
        <w:tc>
          <w:tcPr>
            <w:tcW w:w="3521" w:type="dxa"/>
            <w:gridSpan w:val="2"/>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
              </w:rPr>
              <w:t>Completion date:</w:t>
            </w:r>
          </w:p>
        </w:tc>
        <w:tc>
          <w:tcPr>
            <w:tcW w:w="3705" w:type="dxa"/>
          </w:tcPr>
          <w:p w:rsidR="0064758E" w:rsidRPr="004A12ED" w:rsidRDefault="0064758E" w:rsidP="004753EA">
            <w:pPr>
              <w:autoSpaceDE w:val="0"/>
              <w:autoSpaceDN w:val="0"/>
              <w:adjustRightInd w:val="0"/>
              <w:rPr>
                <w:rFonts w:asciiTheme="minorHAnsi" w:hAnsiTheme="minorHAnsi" w:cs="TrebuchetMS"/>
              </w:rPr>
            </w:pPr>
            <w:r w:rsidRPr="004A12ED">
              <w:rPr>
                <w:rFonts w:asciiTheme="minorHAnsi" w:hAnsiTheme="minorHAnsi" w:cs="TrebuchetMS"/>
              </w:rPr>
              <w:t>Submitted on:</w:t>
            </w:r>
          </w:p>
          <w:p w:rsidR="0064758E" w:rsidRPr="004A12ED" w:rsidRDefault="0064758E" w:rsidP="004753EA">
            <w:pPr>
              <w:autoSpaceDE w:val="0"/>
              <w:autoSpaceDN w:val="0"/>
              <w:adjustRightInd w:val="0"/>
              <w:rPr>
                <w:rFonts w:asciiTheme="minorHAnsi" w:hAnsiTheme="minorHAnsi" w:cs="TrebuchetMS"/>
              </w:rPr>
            </w:pPr>
          </w:p>
        </w:tc>
      </w:tr>
    </w:tbl>
    <w:p w:rsidR="0064758E" w:rsidRPr="004A12ED" w:rsidRDefault="0064758E" w:rsidP="0064758E">
      <w:pPr>
        <w:autoSpaceDE w:val="0"/>
        <w:autoSpaceDN w:val="0"/>
        <w:adjustRightInd w:val="0"/>
        <w:spacing w:after="0" w:line="240" w:lineRule="auto"/>
        <w:rPr>
          <w:rFonts w:asciiTheme="minorHAnsi" w:hAnsiTheme="minorHAnsi" w:cs="TrebuchetMS"/>
        </w:rPr>
      </w:pPr>
    </w:p>
    <w:tbl>
      <w:tblPr>
        <w:tblStyle w:val="TableGrid"/>
        <w:tblW w:w="10740" w:type="dxa"/>
        <w:tblLook w:val="04A0"/>
      </w:tblPr>
      <w:tblGrid>
        <w:gridCol w:w="1101"/>
        <w:gridCol w:w="2696"/>
        <w:gridCol w:w="564"/>
        <w:gridCol w:w="992"/>
        <w:gridCol w:w="1559"/>
        <w:gridCol w:w="3828"/>
      </w:tblGrid>
      <w:tr w:rsidR="0064758E" w:rsidRPr="004A12ED" w:rsidTr="003438EC">
        <w:tc>
          <w:tcPr>
            <w:tcW w:w="1101" w:type="dxa"/>
          </w:tcPr>
          <w:p w:rsidR="0064758E" w:rsidRPr="004A12ED" w:rsidRDefault="0064758E" w:rsidP="004753EA">
            <w:pPr>
              <w:autoSpaceDE w:val="0"/>
              <w:autoSpaceDN w:val="0"/>
              <w:adjustRightInd w:val="0"/>
              <w:rPr>
                <w:rFonts w:asciiTheme="minorHAnsi" w:hAnsiTheme="minorHAnsi" w:cs="TrebuchetMS"/>
                <w:sz w:val="20"/>
                <w:szCs w:val="20"/>
              </w:rPr>
            </w:pPr>
            <w:r w:rsidRPr="004A12ED">
              <w:rPr>
                <w:rFonts w:asciiTheme="minorHAnsi" w:hAnsiTheme="minorHAnsi" w:cs="TrebuchetMS-Bold"/>
                <w:b/>
                <w:bCs/>
                <w:sz w:val="20"/>
                <w:szCs w:val="20"/>
              </w:rPr>
              <w:t>Reference</w:t>
            </w:r>
          </w:p>
        </w:tc>
        <w:tc>
          <w:tcPr>
            <w:tcW w:w="3260" w:type="dxa"/>
            <w:gridSpan w:val="2"/>
          </w:tcPr>
          <w:p w:rsidR="0064758E" w:rsidRPr="004A12ED" w:rsidRDefault="0064758E" w:rsidP="004753EA">
            <w:pPr>
              <w:autoSpaceDE w:val="0"/>
              <w:autoSpaceDN w:val="0"/>
              <w:adjustRightInd w:val="0"/>
              <w:rPr>
                <w:rFonts w:asciiTheme="minorHAnsi" w:hAnsiTheme="minorHAnsi" w:cs="TrebuchetMS-Bold"/>
                <w:b/>
                <w:bCs/>
                <w:sz w:val="20"/>
                <w:szCs w:val="20"/>
              </w:rPr>
            </w:pPr>
            <w:r w:rsidRPr="004A12ED">
              <w:rPr>
                <w:rFonts w:asciiTheme="minorHAnsi" w:hAnsiTheme="minorHAnsi" w:cs="TrebuchetMS-Bold"/>
                <w:b/>
                <w:bCs/>
                <w:sz w:val="20"/>
                <w:szCs w:val="20"/>
              </w:rPr>
              <w:t>Assessment criteria</w:t>
            </w:r>
          </w:p>
        </w:tc>
        <w:tc>
          <w:tcPr>
            <w:tcW w:w="992" w:type="dxa"/>
          </w:tcPr>
          <w:p w:rsidR="0064758E" w:rsidRPr="004A12ED" w:rsidRDefault="0064758E" w:rsidP="004753EA">
            <w:pPr>
              <w:autoSpaceDE w:val="0"/>
              <w:autoSpaceDN w:val="0"/>
              <w:adjustRightInd w:val="0"/>
              <w:rPr>
                <w:rFonts w:asciiTheme="minorHAnsi" w:hAnsiTheme="minorHAnsi" w:cs="TrebuchetMS"/>
                <w:sz w:val="20"/>
                <w:szCs w:val="20"/>
              </w:rPr>
            </w:pPr>
            <w:r w:rsidRPr="004A12ED">
              <w:rPr>
                <w:rFonts w:asciiTheme="minorHAnsi" w:hAnsiTheme="minorHAnsi" w:cs="TrebuchetMS-Bold"/>
                <w:b/>
                <w:bCs/>
                <w:sz w:val="20"/>
                <w:szCs w:val="20"/>
              </w:rPr>
              <w:t>Achieved</w:t>
            </w:r>
          </w:p>
        </w:tc>
        <w:tc>
          <w:tcPr>
            <w:tcW w:w="1559" w:type="dxa"/>
          </w:tcPr>
          <w:p w:rsidR="0064758E" w:rsidRPr="004A12ED" w:rsidRDefault="0064758E" w:rsidP="004753EA">
            <w:pPr>
              <w:autoSpaceDE w:val="0"/>
              <w:autoSpaceDN w:val="0"/>
              <w:adjustRightInd w:val="0"/>
              <w:rPr>
                <w:rFonts w:asciiTheme="minorHAnsi" w:hAnsiTheme="minorHAnsi" w:cs="TrebuchetMS"/>
                <w:sz w:val="20"/>
                <w:szCs w:val="20"/>
              </w:rPr>
            </w:pPr>
            <w:r w:rsidRPr="004A12ED">
              <w:rPr>
                <w:rFonts w:asciiTheme="minorHAnsi" w:hAnsiTheme="minorHAnsi" w:cs="TrebuchetMS-Bold"/>
                <w:b/>
                <w:bCs/>
                <w:sz w:val="20"/>
                <w:szCs w:val="20"/>
              </w:rPr>
              <w:t>Evidence</w:t>
            </w:r>
          </w:p>
        </w:tc>
        <w:tc>
          <w:tcPr>
            <w:tcW w:w="3828" w:type="dxa"/>
          </w:tcPr>
          <w:p w:rsidR="0064758E" w:rsidRPr="004A12ED" w:rsidRDefault="0064758E" w:rsidP="004753EA">
            <w:pPr>
              <w:autoSpaceDE w:val="0"/>
              <w:autoSpaceDN w:val="0"/>
              <w:adjustRightInd w:val="0"/>
              <w:rPr>
                <w:rFonts w:asciiTheme="minorHAnsi" w:hAnsiTheme="minorHAnsi" w:cs="TrebuchetMS-Bold"/>
                <w:b/>
                <w:bCs/>
                <w:sz w:val="20"/>
                <w:szCs w:val="20"/>
              </w:rPr>
            </w:pPr>
            <w:r w:rsidRPr="004A12ED">
              <w:rPr>
                <w:rFonts w:asciiTheme="minorHAnsi" w:hAnsiTheme="minorHAnsi" w:cs="TrebuchetMS-Bold"/>
                <w:b/>
                <w:bCs/>
                <w:sz w:val="20"/>
                <w:szCs w:val="20"/>
              </w:rPr>
              <w:t>Comments/feedback</w:t>
            </w:r>
          </w:p>
          <w:p w:rsidR="0064758E" w:rsidRPr="004A12ED" w:rsidRDefault="0064758E" w:rsidP="004753EA">
            <w:pPr>
              <w:autoSpaceDE w:val="0"/>
              <w:autoSpaceDN w:val="0"/>
              <w:adjustRightInd w:val="0"/>
              <w:rPr>
                <w:rFonts w:asciiTheme="minorHAnsi" w:hAnsiTheme="minorHAnsi" w:cs="TrebuchetMS-Bold"/>
                <w:b/>
                <w:bCs/>
                <w:sz w:val="20"/>
                <w:szCs w:val="20"/>
              </w:rPr>
            </w:pPr>
            <w:r w:rsidRPr="004A12ED">
              <w:rPr>
                <w:rFonts w:asciiTheme="minorHAnsi" w:hAnsiTheme="minorHAnsi" w:cs="TrebuchetMS-Bold"/>
                <w:b/>
                <w:bCs/>
                <w:sz w:val="20"/>
                <w:szCs w:val="20"/>
              </w:rPr>
              <w:t>from assessor</w:t>
            </w:r>
          </w:p>
        </w:tc>
      </w:tr>
      <w:tr w:rsidR="000D6701" w:rsidRPr="004A12ED" w:rsidTr="003438EC">
        <w:tc>
          <w:tcPr>
            <w:tcW w:w="1101" w:type="dxa"/>
          </w:tcPr>
          <w:p w:rsidR="000D6701" w:rsidRPr="004A12ED" w:rsidRDefault="000D6701" w:rsidP="004753EA">
            <w:pPr>
              <w:autoSpaceDE w:val="0"/>
              <w:autoSpaceDN w:val="0"/>
              <w:adjustRightInd w:val="0"/>
              <w:rPr>
                <w:rFonts w:asciiTheme="minorHAnsi" w:hAnsiTheme="minorHAnsi" w:cs="TrebuchetMS"/>
                <w:b/>
              </w:rPr>
            </w:pPr>
            <w:r w:rsidRPr="004A12ED">
              <w:rPr>
                <w:rFonts w:asciiTheme="minorHAnsi" w:hAnsiTheme="minorHAnsi" w:cs="TrebuchetMS-Bold"/>
                <w:b/>
                <w:bCs/>
                <w:lang w:val="en-US"/>
              </w:rPr>
              <w:t>P3</w:t>
            </w:r>
          </w:p>
        </w:tc>
        <w:tc>
          <w:tcPr>
            <w:tcW w:w="3260" w:type="dxa"/>
            <w:gridSpan w:val="2"/>
          </w:tcPr>
          <w:p w:rsidR="000D6701" w:rsidRPr="009741DC" w:rsidRDefault="009741DC" w:rsidP="009741DC">
            <w:pPr>
              <w:autoSpaceDE w:val="0"/>
              <w:autoSpaceDN w:val="0"/>
              <w:adjustRightInd w:val="0"/>
              <w:rPr>
                <w:rFonts w:ascii="Arial Narrow" w:hAnsi="Arial Narrow" w:cs="Humanist521BT-Light"/>
                <w:sz w:val="20"/>
                <w:szCs w:val="20"/>
              </w:rPr>
            </w:pPr>
            <w:r w:rsidRPr="0066759B">
              <w:rPr>
                <w:rFonts w:ascii="Arial Narrow" w:hAnsi="Arial Narrow" w:cs="Humanist521BT-Light"/>
                <w:sz w:val="20"/>
                <w:szCs w:val="20"/>
              </w:rPr>
              <w:t>identify different types of communication devices</w:t>
            </w:r>
          </w:p>
        </w:tc>
        <w:tc>
          <w:tcPr>
            <w:tcW w:w="992" w:type="dxa"/>
          </w:tcPr>
          <w:p w:rsidR="000D6701" w:rsidRPr="004A12ED" w:rsidRDefault="000D6701" w:rsidP="004753EA">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559" w:type="dxa"/>
          </w:tcPr>
          <w:p w:rsidR="000D6701" w:rsidRDefault="000D6701">
            <w:r w:rsidRPr="00D201BE">
              <w:rPr>
                <w:rFonts w:asciiTheme="minorHAnsi" w:hAnsiTheme="minorHAnsi" w:cs="TrebuchetMS"/>
                <w:sz w:val="20"/>
                <w:szCs w:val="20"/>
                <w:lang w:val="en-US"/>
              </w:rPr>
              <w:t>Word Processed report</w:t>
            </w:r>
          </w:p>
        </w:tc>
        <w:tc>
          <w:tcPr>
            <w:tcW w:w="3828" w:type="dxa"/>
          </w:tcPr>
          <w:p w:rsidR="000D6701" w:rsidRPr="004A12ED" w:rsidRDefault="000D6701" w:rsidP="004753EA">
            <w:pPr>
              <w:autoSpaceDE w:val="0"/>
              <w:autoSpaceDN w:val="0"/>
              <w:adjustRightInd w:val="0"/>
              <w:rPr>
                <w:rFonts w:asciiTheme="minorHAnsi" w:hAnsiTheme="minorHAnsi" w:cs="TrebuchetMS"/>
              </w:rPr>
            </w:pPr>
          </w:p>
        </w:tc>
      </w:tr>
      <w:tr w:rsidR="000D6701" w:rsidRPr="004A12ED" w:rsidTr="003438EC">
        <w:trPr>
          <w:trHeight w:val="150"/>
        </w:trPr>
        <w:tc>
          <w:tcPr>
            <w:tcW w:w="1101" w:type="dxa"/>
          </w:tcPr>
          <w:p w:rsidR="000D6701" w:rsidRPr="004A12ED" w:rsidRDefault="000D6701" w:rsidP="004753EA">
            <w:pPr>
              <w:autoSpaceDE w:val="0"/>
              <w:autoSpaceDN w:val="0"/>
              <w:adjustRightInd w:val="0"/>
              <w:rPr>
                <w:rFonts w:asciiTheme="minorHAnsi" w:hAnsiTheme="minorHAnsi" w:cs="TrebuchetMS-Bold"/>
                <w:b/>
                <w:bCs/>
                <w:lang w:val="en-US"/>
              </w:rPr>
            </w:pPr>
            <w:r w:rsidRPr="004A12ED">
              <w:rPr>
                <w:rFonts w:asciiTheme="minorHAnsi" w:hAnsiTheme="minorHAnsi" w:cs="TrebuchetMS-Bold"/>
                <w:b/>
                <w:bCs/>
                <w:lang w:val="en-US"/>
              </w:rPr>
              <w:t>P7</w:t>
            </w:r>
          </w:p>
        </w:tc>
        <w:tc>
          <w:tcPr>
            <w:tcW w:w="3260" w:type="dxa"/>
            <w:gridSpan w:val="2"/>
          </w:tcPr>
          <w:p w:rsidR="000D6701" w:rsidRPr="004A12ED" w:rsidRDefault="009741DC" w:rsidP="009741DC">
            <w:pPr>
              <w:rPr>
                <w:rFonts w:asciiTheme="minorHAnsi" w:hAnsiTheme="minorHAnsi"/>
              </w:rPr>
            </w:pPr>
            <w:r w:rsidRPr="0066759B">
              <w:rPr>
                <w:rFonts w:ascii="Arial Narrow" w:hAnsi="Arial Narrow" w:cs="Humanist521BT-Light"/>
                <w:sz w:val="20"/>
                <w:szCs w:val="20"/>
              </w:rPr>
              <w:t>create direct network communication between two users</w:t>
            </w:r>
          </w:p>
        </w:tc>
        <w:tc>
          <w:tcPr>
            <w:tcW w:w="992" w:type="dxa"/>
          </w:tcPr>
          <w:p w:rsidR="000D6701" w:rsidRPr="004A12ED" w:rsidRDefault="000D6701" w:rsidP="004753EA">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559" w:type="dxa"/>
          </w:tcPr>
          <w:p w:rsidR="000D6701" w:rsidRDefault="000D6701">
            <w:r w:rsidRPr="00D201BE">
              <w:rPr>
                <w:rFonts w:asciiTheme="minorHAnsi" w:hAnsiTheme="minorHAnsi" w:cs="TrebuchetMS"/>
                <w:sz w:val="20"/>
                <w:szCs w:val="20"/>
                <w:lang w:val="en-US"/>
              </w:rPr>
              <w:t>Word Processed report</w:t>
            </w:r>
          </w:p>
        </w:tc>
        <w:tc>
          <w:tcPr>
            <w:tcW w:w="3828" w:type="dxa"/>
          </w:tcPr>
          <w:p w:rsidR="000D6701" w:rsidRPr="004A12ED" w:rsidRDefault="000D6701" w:rsidP="004753EA">
            <w:pPr>
              <w:autoSpaceDE w:val="0"/>
              <w:autoSpaceDN w:val="0"/>
              <w:adjustRightInd w:val="0"/>
              <w:rPr>
                <w:rFonts w:asciiTheme="minorHAnsi" w:hAnsiTheme="minorHAnsi" w:cs="TrebuchetMS"/>
              </w:rPr>
            </w:pPr>
          </w:p>
        </w:tc>
      </w:tr>
      <w:tr w:rsidR="003438EC" w:rsidRPr="004A12ED" w:rsidTr="003438EC">
        <w:tc>
          <w:tcPr>
            <w:tcW w:w="1101" w:type="dxa"/>
          </w:tcPr>
          <w:p w:rsidR="003438EC" w:rsidRPr="004A12ED" w:rsidRDefault="003438EC" w:rsidP="003438EC">
            <w:pPr>
              <w:autoSpaceDE w:val="0"/>
              <w:autoSpaceDN w:val="0"/>
              <w:adjustRightInd w:val="0"/>
              <w:rPr>
                <w:rFonts w:asciiTheme="minorHAnsi" w:hAnsiTheme="minorHAnsi" w:cs="TrebuchetMS-Bold"/>
                <w:b/>
                <w:bCs/>
                <w:lang w:val="en-US"/>
              </w:rPr>
            </w:pPr>
            <w:r w:rsidRPr="009741DC">
              <w:rPr>
                <w:rFonts w:asciiTheme="minorHAnsi" w:hAnsiTheme="minorHAnsi" w:cs="TrebuchetMS-Bold"/>
                <w:b/>
                <w:bCs/>
                <w:lang w:val="en-US"/>
              </w:rPr>
              <w:t>P8</w:t>
            </w:r>
          </w:p>
        </w:tc>
        <w:tc>
          <w:tcPr>
            <w:tcW w:w="3260" w:type="dxa"/>
            <w:gridSpan w:val="2"/>
          </w:tcPr>
          <w:p w:rsidR="003438EC" w:rsidRPr="004A12ED" w:rsidRDefault="003438EC" w:rsidP="003438EC">
            <w:pPr>
              <w:autoSpaceDE w:val="0"/>
              <w:autoSpaceDN w:val="0"/>
              <w:adjustRightInd w:val="0"/>
              <w:rPr>
                <w:rFonts w:asciiTheme="minorHAnsi" w:hAnsiTheme="minorHAnsi" w:cs="TrebuchetMS"/>
              </w:rPr>
            </w:pPr>
            <w:r w:rsidRPr="0066759B">
              <w:rPr>
                <w:rFonts w:ascii="Arial Narrow" w:hAnsi="Arial Narrow" w:cs="Humanist521BT-Light"/>
                <w:sz w:val="20"/>
                <w:szCs w:val="20"/>
              </w:rPr>
              <w:t>set up interconnection d</w:t>
            </w:r>
            <w:r>
              <w:rPr>
                <w:rFonts w:ascii="Arial Narrow" w:hAnsi="Arial Narrow" w:cs="Humanist521BT-Light"/>
                <w:sz w:val="20"/>
                <w:szCs w:val="20"/>
              </w:rPr>
              <w:t>evices for direct communication</w:t>
            </w:r>
          </w:p>
        </w:tc>
        <w:tc>
          <w:tcPr>
            <w:tcW w:w="992" w:type="dxa"/>
          </w:tcPr>
          <w:p w:rsidR="003438EC" w:rsidRPr="004A12ED" w:rsidRDefault="003438EC" w:rsidP="003438EC">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559" w:type="dxa"/>
          </w:tcPr>
          <w:p w:rsidR="003438EC" w:rsidRDefault="003438EC" w:rsidP="003438EC">
            <w:r w:rsidRPr="00D201BE">
              <w:rPr>
                <w:rFonts w:asciiTheme="minorHAnsi" w:hAnsiTheme="minorHAnsi" w:cs="TrebuchetMS"/>
                <w:sz w:val="20"/>
                <w:szCs w:val="20"/>
                <w:lang w:val="en-US"/>
              </w:rPr>
              <w:t>Word Processed report</w:t>
            </w:r>
          </w:p>
        </w:tc>
        <w:tc>
          <w:tcPr>
            <w:tcW w:w="3828" w:type="dxa"/>
          </w:tcPr>
          <w:p w:rsidR="003438EC" w:rsidRPr="004A12ED" w:rsidRDefault="003438EC" w:rsidP="003438EC">
            <w:pPr>
              <w:autoSpaceDE w:val="0"/>
              <w:autoSpaceDN w:val="0"/>
              <w:adjustRightInd w:val="0"/>
              <w:rPr>
                <w:rFonts w:asciiTheme="minorHAnsi" w:hAnsiTheme="minorHAnsi" w:cs="TrebuchetMS"/>
              </w:rPr>
            </w:pPr>
          </w:p>
        </w:tc>
      </w:tr>
      <w:tr w:rsidR="003438EC" w:rsidRPr="004A12ED" w:rsidTr="003438EC">
        <w:trPr>
          <w:trHeight w:val="150"/>
        </w:trPr>
        <w:tc>
          <w:tcPr>
            <w:tcW w:w="1101" w:type="dxa"/>
          </w:tcPr>
          <w:p w:rsidR="003438EC" w:rsidRPr="004A12ED" w:rsidRDefault="003438EC" w:rsidP="004753EA">
            <w:pPr>
              <w:autoSpaceDE w:val="0"/>
              <w:autoSpaceDN w:val="0"/>
              <w:adjustRightInd w:val="0"/>
              <w:rPr>
                <w:rFonts w:asciiTheme="minorHAnsi" w:hAnsiTheme="minorHAnsi" w:cs="TrebuchetMS"/>
                <w:b/>
              </w:rPr>
            </w:pPr>
            <w:r w:rsidRPr="004A12ED">
              <w:rPr>
                <w:rFonts w:asciiTheme="minorHAnsi" w:hAnsiTheme="minorHAnsi" w:cs="TrebuchetMS-Bold"/>
                <w:b/>
                <w:bCs/>
                <w:lang w:val="en-US"/>
              </w:rPr>
              <w:t>D1</w:t>
            </w:r>
          </w:p>
        </w:tc>
        <w:tc>
          <w:tcPr>
            <w:tcW w:w="3260" w:type="dxa"/>
            <w:gridSpan w:val="2"/>
          </w:tcPr>
          <w:p w:rsidR="003438EC" w:rsidRPr="0066759B" w:rsidRDefault="003438EC" w:rsidP="009741DC">
            <w:pPr>
              <w:autoSpaceDE w:val="0"/>
              <w:autoSpaceDN w:val="0"/>
              <w:adjustRightInd w:val="0"/>
              <w:rPr>
                <w:rFonts w:ascii="Arial Narrow" w:hAnsi="Arial Narrow" w:cs="Humanist521BT-Light"/>
                <w:sz w:val="20"/>
                <w:szCs w:val="20"/>
              </w:rPr>
            </w:pPr>
            <w:r w:rsidRPr="0066759B">
              <w:rPr>
                <w:rFonts w:ascii="Arial Narrow" w:hAnsi="Arial Narrow" w:cs="Humanist521BT-Light"/>
                <w:sz w:val="20"/>
                <w:szCs w:val="20"/>
              </w:rPr>
              <w:t>compare the OSI seven layer model and the TCP/IP model</w:t>
            </w:r>
          </w:p>
          <w:p w:rsidR="003438EC" w:rsidRPr="004A12ED" w:rsidRDefault="003438EC" w:rsidP="009741DC">
            <w:pPr>
              <w:autoSpaceDE w:val="0"/>
              <w:autoSpaceDN w:val="0"/>
              <w:adjustRightInd w:val="0"/>
              <w:rPr>
                <w:rFonts w:asciiTheme="minorHAnsi" w:hAnsiTheme="minorHAnsi" w:cs="TrebuchetMS"/>
              </w:rPr>
            </w:pPr>
          </w:p>
        </w:tc>
        <w:tc>
          <w:tcPr>
            <w:tcW w:w="992" w:type="dxa"/>
          </w:tcPr>
          <w:p w:rsidR="003438EC" w:rsidRPr="004A12ED" w:rsidRDefault="003438EC" w:rsidP="004753EA">
            <w:pPr>
              <w:autoSpaceDE w:val="0"/>
              <w:autoSpaceDN w:val="0"/>
              <w:adjustRightInd w:val="0"/>
              <w:rPr>
                <w:rFonts w:asciiTheme="minorHAnsi" w:hAnsiTheme="minorHAnsi" w:cs="TrebuchetMS"/>
              </w:rPr>
            </w:pPr>
            <w:r w:rsidRPr="004A12ED">
              <w:rPr>
                <w:rFonts w:asciiTheme="minorHAnsi" w:hAnsiTheme="minorHAnsi" w:cs="TrebuchetMS"/>
              </w:rPr>
              <w:t>Yes/No</w:t>
            </w:r>
          </w:p>
        </w:tc>
        <w:tc>
          <w:tcPr>
            <w:tcW w:w="1559" w:type="dxa"/>
          </w:tcPr>
          <w:p w:rsidR="003438EC" w:rsidRDefault="003438EC">
            <w:r w:rsidRPr="00D201BE">
              <w:rPr>
                <w:rFonts w:asciiTheme="minorHAnsi" w:hAnsiTheme="minorHAnsi" w:cs="TrebuchetMS"/>
                <w:sz w:val="20"/>
                <w:szCs w:val="20"/>
                <w:lang w:val="en-US"/>
              </w:rPr>
              <w:t>Word Processed report</w:t>
            </w:r>
          </w:p>
        </w:tc>
        <w:tc>
          <w:tcPr>
            <w:tcW w:w="3828" w:type="dxa"/>
          </w:tcPr>
          <w:p w:rsidR="003438EC" w:rsidRPr="004A12ED" w:rsidRDefault="003438EC" w:rsidP="004753EA">
            <w:pPr>
              <w:autoSpaceDE w:val="0"/>
              <w:autoSpaceDN w:val="0"/>
              <w:adjustRightInd w:val="0"/>
              <w:rPr>
                <w:rFonts w:asciiTheme="minorHAnsi" w:hAnsiTheme="minorHAnsi" w:cs="TrebuchetMS"/>
              </w:rPr>
            </w:pPr>
          </w:p>
        </w:tc>
      </w:tr>
      <w:tr w:rsidR="003438EC" w:rsidRPr="004A12ED" w:rsidTr="003438EC">
        <w:tc>
          <w:tcPr>
            <w:tcW w:w="10740" w:type="dxa"/>
            <w:gridSpan w:val="6"/>
          </w:tcPr>
          <w:p w:rsidR="003438EC" w:rsidRPr="004A12ED" w:rsidRDefault="003438EC"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Learner’s comments:</w:t>
            </w: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tc>
      </w:tr>
      <w:tr w:rsidR="003438EC" w:rsidRPr="004A12ED" w:rsidTr="003438EC">
        <w:tc>
          <w:tcPr>
            <w:tcW w:w="6912" w:type="dxa"/>
            <w:gridSpan w:val="5"/>
          </w:tcPr>
          <w:p w:rsidR="003438EC" w:rsidRPr="004A12ED" w:rsidRDefault="003438EC" w:rsidP="004753EA">
            <w:pPr>
              <w:autoSpaceDE w:val="0"/>
              <w:autoSpaceDN w:val="0"/>
              <w:adjustRightInd w:val="0"/>
              <w:rPr>
                <w:rFonts w:asciiTheme="minorHAnsi" w:hAnsiTheme="minorHAnsi" w:cs="TrebuchetMS"/>
              </w:rPr>
            </w:pPr>
            <w:r w:rsidRPr="004A12ED">
              <w:rPr>
                <w:rFonts w:asciiTheme="minorHAnsi" w:hAnsiTheme="minorHAnsi" w:cs="TrebuchetMS-Bold"/>
                <w:b/>
                <w:bCs/>
              </w:rPr>
              <w:t>Learner’s signature:</w:t>
            </w:r>
          </w:p>
        </w:tc>
        <w:tc>
          <w:tcPr>
            <w:tcW w:w="3828" w:type="dxa"/>
          </w:tcPr>
          <w:p w:rsidR="003438EC" w:rsidRPr="004A12ED" w:rsidRDefault="003438EC"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Date:</w:t>
            </w:r>
          </w:p>
          <w:p w:rsidR="003438EC" w:rsidRPr="004A12ED" w:rsidRDefault="003438EC" w:rsidP="004753EA">
            <w:pPr>
              <w:autoSpaceDE w:val="0"/>
              <w:autoSpaceDN w:val="0"/>
              <w:adjustRightInd w:val="0"/>
              <w:rPr>
                <w:rFonts w:asciiTheme="minorHAnsi" w:hAnsiTheme="minorHAnsi" w:cs="TrebuchetMS"/>
              </w:rPr>
            </w:pPr>
          </w:p>
        </w:tc>
      </w:tr>
      <w:tr w:rsidR="003438EC" w:rsidRPr="004A12ED" w:rsidTr="003438EC">
        <w:tc>
          <w:tcPr>
            <w:tcW w:w="6912" w:type="dxa"/>
            <w:gridSpan w:val="5"/>
          </w:tcPr>
          <w:p w:rsidR="003438EC" w:rsidRPr="004A12ED" w:rsidRDefault="003438EC" w:rsidP="004753EA">
            <w:pPr>
              <w:autoSpaceDE w:val="0"/>
              <w:autoSpaceDN w:val="0"/>
              <w:adjustRightInd w:val="0"/>
              <w:rPr>
                <w:rFonts w:asciiTheme="minorHAnsi" w:hAnsiTheme="minorHAnsi" w:cs="TrebuchetMS"/>
              </w:rPr>
            </w:pPr>
            <w:r w:rsidRPr="004A12ED">
              <w:rPr>
                <w:rFonts w:asciiTheme="minorHAnsi" w:hAnsiTheme="minorHAnsi" w:cs="TrebuchetMS-Bold"/>
                <w:b/>
                <w:bCs/>
              </w:rPr>
              <w:t>Assessor’s name and signature:</w:t>
            </w:r>
          </w:p>
        </w:tc>
        <w:tc>
          <w:tcPr>
            <w:tcW w:w="3828" w:type="dxa"/>
          </w:tcPr>
          <w:p w:rsidR="003438EC" w:rsidRPr="004A12ED" w:rsidRDefault="003438EC"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Date:</w:t>
            </w:r>
          </w:p>
          <w:p w:rsidR="003438EC" w:rsidRPr="004A12ED" w:rsidRDefault="003438EC" w:rsidP="004753EA">
            <w:pPr>
              <w:autoSpaceDE w:val="0"/>
              <w:autoSpaceDN w:val="0"/>
              <w:adjustRightInd w:val="0"/>
              <w:rPr>
                <w:rFonts w:asciiTheme="minorHAnsi" w:hAnsiTheme="minorHAnsi" w:cs="TrebuchetMS"/>
              </w:rPr>
            </w:pPr>
          </w:p>
        </w:tc>
      </w:tr>
      <w:tr w:rsidR="003438EC" w:rsidRPr="004A12ED" w:rsidTr="003438EC">
        <w:tc>
          <w:tcPr>
            <w:tcW w:w="10740" w:type="dxa"/>
            <w:gridSpan w:val="6"/>
          </w:tcPr>
          <w:p w:rsidR="003438EC" w:rsidRPr="004A12ED" w:rsidRDefault="003438EC"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Assessor’s general comments:</w:t>
            </w: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tc>
      </w:tr>
      <w:tr w:rsidR="003438EC" w:rsidRPr="004A12ED" w:rsidTr="003438EC">
        <w:tc>
          <w:tcPr>
            <w:tcW w:w="10740" w:type="dxa"/>
            <w:gridSpan w:val="6"/>
          </w:tcPr>
          <w:p w:rsidR="003438EC" w:rsidRPr="004A12ED" w:rsidRDefault="003438EC" w:rsidP="004753EA">
            <w:pPr>
              <w:autoSpaceDE w:val="0"/>
              <w:autoSpaceDN w:val="0"/>
              <w:adjustRightInd w:val="0"/>
              <w:rPr>
                <w:rFonts w:asciiTheme="minorHAnsi" w:hAnsiTheme="minorHAnsi" w:cs="TrebuchetMS-Bold"/>
                <w:b/>
                <w:bCs/>
              </w:rPr>
            </w:pPr>
            <w:r w:rsidRPr="004A12ED">
              <w:rPr>
                <w:rFonts w:asciiTheme="minorHAnsi" w:hAnsiTheme="minorHAnsi" w:cs="TrebuchetMS-Bold"/>
                <w:b/>
                <w:bCs/>
              </w:rPr>
              <w:t>Internal verifier’s comments on assessment:</w:t>
            </w: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p w:rsidR="003438EC" w:rsidRPr="004A12ED" w:rsidRDefault="003438EC" w:rsidP="004753EA">
            <w:pPr>
              <w:autoSpaceDE w:val="0"/>
              <w:autoSpaceDN w:val="0"/>
              <w:adjustRightInd w:val="0"/>
              <w:rPr>
                <w:rFonts w:asciiTheme="minorHAnsi" w:hAnsiTheme="minorHAnsi" w:cs="TrebuchetMS"/>
              </w:rPr>
            </w:pPr>
          </w:p>
        </w:tc>
      </w:tr>
      <w:tr w:rsidR="003438EC" w:rsidRPr="004A12ED" w:rsidTr="003438EC">
        <w:tc>
          <w:tcPr>
            <w:tcW w:w="3797" w:type="dxa"/>
            <w:gridSpan w:val="2"/>
          </w:tcPr>
          <w:p w:rsidR="003438EC" w:rsidRPr="004A12ED" w:rsidRDefault="003438EC" w:rsidP="004753EA">
            <w:pPr>
              <w:autoSpaceDE w:val="0"/>
              <w:autoSpaceDN w:val="0"/>
              <w:adjustRightInd w:val="0"/>
              <w:rPr>
                <w:rFonts w:asciiTheme="minorHAnsi" w:hAnsiTheme="minorHAnsi" w:cs="TrebuchetMS"/>
              </w:rPr>
            </w:pPr>
            <w:r w:rsidRPr="004A12ED">
              <w:rPr>
                <w:rFonts w:asciiTheme="minorHAnsi" w:hAnsiTheme="minorHAnsi" w:cs="TrebuchetMS-Bold"/>
                <w:b/>
                <w:bCs/>
              </w:rPr>
              <w:t>Name:</w:t>
            </w:r>
          </w:p>
        </w:tc>
        <w:tc>
          <w:tcPr>
            <w:tcW w:w="3115" w:type="dxa"/>
            <w:gridSpan w:val="3"/>
          </w:tcPr>
          <w:p w:rsidR="003438EC" w:rsidRPr="004A12ED" w:rsidRDefault="003438EC" w:rsidP="004753EA">
            <w:pPr>
              <w:autoSpaceDE w:val="0"/>
              <w:autoSpaceDN w:val="0"/>
              <w:adjustRightInd w:val="0"/>
              <w:rPr>
                <w:rFonts w:asciiTheme="minorHAnsi" w:hAnsiTheme="minorHAnsi" w:cs="TrebuchetMS"/>
              </w:rPr>
            </w:pPr>
            <w:r w:rsidRPr="004A12ED">
              <w:rPr>
                <w:rFonts w:asciiTheme="minorHAnsi" w:hAnsiTheme="minorHAnsi" w:cs="TrebuchetMS-Bold"/>
                <w:b/>
                <w:bCs/>
              </w:rPr>
              <w:t>Signature:</w:t>
            </w:r>
          </w:p>
        </w:tc>
        <w:tc>
          <w:tcPr>
            <w:tcW w:w="3828" w:type="dxa"/>
          </w:tcPr>
          <w:p w:rsidR="003438EC" w:rsidRPr="004A12ED" w:rsidRDefault="003438EC" w:rsidP="004753EA">
            <w:pPr>
              <w:rPr>
                <w:rFonts w:asciiTheme="minorHAnsi" w:hAnsiTheme="minorHAnsi"/>
              </w:rPr>
            </w:pPr>
            <w:r w:rsidRPr="004A12ED">
              <w:rPr>
                <w:rFonts w:asciiTheme="minorHAnsi" w:hAnsiTheme="minorHAnsi" w:cs="TrebuchetMS-Bold"/>
                <w:b/>
                <w:bCs/>
              </w:rPr>
              <w:t>Date:</w:t>
            </w:r>
          </w:p>
          <w:p w:rsidR="003438EC" w:rsidRPr="004A12ED" w:rsidRDefault="003438EC" w:rsidP="004753EA">
            <w:pPr>
              <w:autoSpaceDE w:val="0"/>
              <w:autoSpaceDN w:val="0"/>
              <w:adjustRightInd w:val="0"/>
              <w:rPr>
                <w:rFonts w:asciiTheme="minorHAnsi" w:hAnsiTheme="minorHAnsi" w:cs="TrebuchetMS"/>
              </w:rPr>
            </w:pPr>
          </w:p>
        </w:tc>
      </w:tr>
    </w:tbl>
    <w:p w:rsidR="00535978" w:rsidRPr="006E4205" w:rsidRDefault="00535978" w:rsidP="006E4205">
      <w:pPr>
        <w:autoSpaceDE w:val="0"/>
        <w:autoSpaceDN w:val="0"/>
        <w:adjustRightInd w:val="0"/>
        <w:spacing w:after="0" w:line="240" w:lineRule="auto"/>
        <w:jc w:val="center"/>
        <w:rPr>
          <w:rFonts w:asciiTheme="minorHAnsi" w:hAnsiTheme="minorHAnsi" w:cs="TrebuchetMS"/>
          <w:sz w:val="18"/>
          <w:szCs w:val="18"/>
        </w:rPr>
      </w:pPr>
    </w:p>
    <w:p w:rsidR="00E10FE5" w:rsidRPr="006E4205" w:rsidRDefault="00E10FE5" w:rsidP="006E4205">
      <w:pPr>
        <w:spacing w:after="0"/>
        <w:rPr>
          <w:rFonts w:asciiTheme="minorHAnsi" w:hAnsiTheme="minorHAnsi" w:cs="TrebuchetMS"/>
          <w:sz w:val="18"/>
          <w:szCs w:val="18"/>
        </w:rPr>
      </w:pPr>
    </w:p>
    <w:p w:rsidR="003438EC" w:rsidRDefault="003438EC">
      <w:pPr>
        <w:rPr>
          <w:rFonts w:asciiTheme="minorHAnsi" w:hAnsiTheme="minorHAnsi" w:cs="TrebuchetMS-Bold"/>
          <w:b/>
          <w:bCs/>
          <w:lang w:val="en-US"/>
        </w:rPr>
      </w:pPr>
    </w:p>
    <w:p w:rsidR="00D568A0" w:rsidRDefault="00D568A0">
      <w:pPr>
        <w:rPr>
          <w:rFonts w:asciiTheme="minorHAnsi" w:hAnsiTheme="minorHAnsi" w:cs="TrebuchetMS-Bold"/>
          <w:b/>
          <w:bCs/>
          <w:lang w:val="en-US"/>
        </w:rPr>
      </w:pPr>
      <w:r>
        <w:rPr>
          <w:rFonts w:asciiTheme="minorHAnsi" w:hAnsiTheme="minorHAnsi" w:cs="TrebuchetMS-Bold"/>
          <w:b/>
          <w:bCs/>
          <w:lang w:val="en-US"/>
        </w:rPr>
        <w:br w:type="page"/>
      </w:r>
    </w:p>
    <w:p w:rsidR="006652A0" w:rsidRPr="00E10FE5" w:rsidRDefault="00F219AE" w:rsidP="00E10FE5">
      <w:pPr>
        <w:rPr>
          <w:rFonts w:asciiTheme="minorHAnsi" w:hAnsiTheme="minorHAnsi" w:cs="TrebuchetMS"/>
          <w:sz w:val="16"/>
          <w:szCs w:val="16"/>
        </w:rPr>
      </w:pPr>
      <w:r>
        <w:rPr>
          <w:rFonts w:asciiTheme="minorHAnsi" w:hAnsiTheme="minorHAnsi" w:cs="TrebuchetMS-Bold"/>
          <w:b/>
          <w:bCs/>
          <w:lang w:val="en-US"/>
        </w:rPr>
        <w:lastRenderedPageBreak/>
        <w:t>Assignment 10</w:t>
      </w:r>
      <w:r w:rsidR="006652A0">
        <w:rPr>
          <w:rFonts w:asciiTheme="minorHAnsi" w:hAnsiTheme="minorHAnsi" w:cs="TrebuchetMS-Bold"/>
          <w:b/>
          <w:bCs/>
          <w:lang w:val="en-US"/>
        </w:rPr>
        <w:t xml:space="preserve">.3 </w:t>
      </w:r>
      <w:r w:rsidR="006652A0" w:rsidRPr="004A12ED">
        <w:rPr>
          <w:rFonts w:asciiTheme="minorHAnsi" w:hAnsiTheme="minorHAnsi" w:cs="TrebuchetMS-Bold"/>
          <w:b/>
          <w:bCs/>
          <w:lang w:val="en-US"/>
        </w:rPr>
        <w:t xml:space="preserve"> </w:t>
      </w:r>
    </w:p>
    <w:p w:rsidR="006652A0" w:rsidRPr="004A12ED" w:rsidRDefault="006652A0" w:rsidP="006652A0">
      <w:pPr>
        <w:autoSpaceDE w:val="0"/>
        <w:autoSpaceDN w:val="0"/>
        <w:adjustRightInd w:val="0"/>
        <w:spacing w:before="120" w:after="0" w:line="240" w:lineRule="auto"/>
        <w:rPr>
          <w:rFonts w:asciiTheme="minorHAnsi" w:hAnsiTheme="minorHAnsi" w:cs="Trebuchet-BoldItalic"/>
          <w:b/>
          <w:bCs/>
          <w:i/>
          <w:iCs/>
          <w:sz w:val="24"/>
          <w:szCs w:val="24"/>
          <w:lang w:val="en-US"/>
        </w:rPr>
      </w:pPr>
      <w:r w:rsidRPr="004A12ED">
        <w:rPr>
          <w:rFonts w:asciiTheme="minorHAnsi" w:hAnsiTheme="minorHAnsi" w:cs="Trebuchet-BoldItalic"/>
          <w:b/>
          <w:bCs/>
          <w:i/>
          <w:iCs/>
          <w:sz w:val="24"/>
          <w:szCs w:val="24"/>
          <w:lang w:val="en-US"/>
        </w:rPr>
        <w:t>Scenario</w:t>
      </w:r>
    </w:p>
    <w:p w:rsidR="002740F5" w:rsidRDefault="00C36868" w:rsidP="006652A0">
      <w:pPr>
        <w:autoSpaceDE w:val="0"/>
        <w:autoSpaceDN w:val="0"/>
        <w:adjustRightInd w:val="0"/>
        <w:spacing w:after="120" w:line="240" w:lineRule="auto"/>
        <w:rPr>
          <w:rFonts w:asciiTheme="minorHAnsi" w:hAnsiTheme="minorHAnsi" w:cs="TrebuchetMS"/>
          <w:lang w:val="en-US"/>
        </w:rPr>
      </w:pPr>
      <w:r>
        <w:rPr>
          <w:rFonts w:asciiTheme="minorHAnsi" w:hAnsiTheme="minorHAnsi" w:cs="TrebuchetMS"/>
          <w:lang w:val="en-US"/>
        </w:rPr>
        <w:t xml:space="preserve">As </w:t>
      </w:r>
      <w:r w:rsidR="002740F5">
        <w:rPr>
          <w:rFonts w:asciiTheme="minorHAnsi" w:hAnsiTheme="minorHAnsi" w:cs="TrebuchetMS"/>
          <w:lang w:val="en-US"/>
        </w:rPr>
        <w:t>a member of the market team you need to produce instructions for your client’s staff as they</w:t>
      </w:r>
      <w:r w:rsidR="001E5910">
        <w:rPr>
          <w:rFonts w:asciiTheme="minorHAnsi" w:hAnsiTheme="minorHAnsi" w:cs="TrebuchetMS"/>
          <w:lang w:val="en-US"/>
        </w:rPr>
        <w:t xml:space="preserve"> </w:t>
      </w:r>
      <w:r w:rsidR="00943A60">
        <w:rPr>
          <w:rFonts w:asciiTheme="minorHAnsi" w:hAnsiTheme="minorHAnsi" w:cs="TrebuchetMS"/>
          <w:lang w:val="en-US"/>
        </w:rPr>
        <w:t>are</w:t>
      </w:r>
      <w:r w:rsidR="002740F5">
        <w:rPr>
          <w:rFonts w:asciiTheme="minorHAnsi" w:hAnsiTheme="minorHAnsi" w:cs="TrebuchetMS"/>
          <w:lang w:val="en-US"/>
        </w:rPr>
        <w:t xml:space="preserve"> not</w:t>
      </w:r>
      <w:r>
        <w:rPr>
          <w:rFonts w:asciiTheme="minorHAnsi" w:hAnsiTheme="minorHAnsi" w:cs="TrebuchetMS"/>
          <w:lang w:val="en-US"/>
        </w:rPr>
        <w:t xml:space="preserve"> </w:t>
      </w:r>
      <w:r w:rsidR="002740F5">
        <w:rPr>
          <w:rFonts w:asciiTheme="minorHAnsi" w:hAnsiTheme="minorHAnsi" w:cs="TrebuchetMS"/>
          <w:lang w:val="en-US"/>
        </w:rPr>
        <w:t>provide</w:t>
      </w:r>
      <w:r w:rsidR="00943A60">
        <w:rPr>
          <w:rFonts w:asciiTheme="minorHAnsi" w:hAnsiTheme="minorHAnsi" w:cs="TrebuchetMS"/>
          <w:lang w:val="en-US"/>
        </w:rPr>
        <w:t>d with</w:t>
      </w:r>
      <w:r w:rsidR="002740F5">
        <w:rPr>
          <w:rFonts w:asciiTheme="minorHAnsi" w:hAnsiTheme="minorHAnsi" w:cs="TrebuchetMS"/>
          <w:lang w:val="en-US"/>
        </w:rPr>
        <w:t xml:space="preserve"> significant</w:t>
      </w:r>
      <w:r>
        <w:rPr>
          <w:rFonts w:asciiTheme="minorHAnsi" w:hAnsiTheme="minorHAnsi" w:cs="TrebuchetMS"/>
          <w:lang w:val="en-US"/>
        </w:rPr>
        <w:t xml:space="preserve"> on-site technical support</w:t>
      </w:r>
      <w:r w:rsidR="002740F5">
        <w:rPr>
          <w:rFonts w:asciiTheme="minorHAnsi" w:hAnsiTheme="minorHAnsi" w:cs="TrebuchetMS"/>
          <w:lang w:val="en-US"/>
        </w:rPr>
        <w:t xml:space="preserve">. </w:t>
      </w:r>
      <w:r w:rsidR="00943A60">
        <w:rPr>
          <w:rFonts w:asciiTheme="minorHAnsi" w:hAnsiTheme="minorHAnsi" w:cs="TrebuchetMS"/>
          <w:lang w:val="en-US"/>
        </w:rPr>
        <w:t>To address this c</w:t>
      </w:r>
      <w:r w:rsidR="002740F5">
        <w:rPr>
          <w:rFonts w:asciiTheme="minorHAnsi" w:hAnsiTheme="minorHAnsi" w:cs="TrebuchetMS"/>
          <w:lang w:val="en-US"/>
        </w:rPr>
        <w:t>reate a</w:t>
      </w:r>
      <w:r>
        <w:rPr>
          <w:rFonts w:asciiTheme="minorHAnsi" w:hAnsiTheme="minorHAnsi" w:cs="TrebuchetMS"/>
          <w:lang w:val="en-US"/>
        </w:rPr>
        <w:t xml:space="preserve"> comprehensive </w:t>
      </w:r>
      <w:r w:rsidR="002740F5">
        <w:rPr>
          <w:rFonts w:asciiTheme="minorHAnsi" w:hAnsiTheme="minorHAnsi" w:cs="TrebuchetMS"/>
          <w:lang w:val="en-US"/>
        </w:rPr>
        <w:t>guide to help them better understand</w:t>
      </w:r>
      <w:r>
        <w:rPr>
          <w:rFonts w:asciiTheme="minorHAnsi" w:hAnsiTheme="minorHAnsi" w:cs="TrebuchetMS"/>
          <w:lang w:val="en-US"/>
        </w:rPr>
        <w:t xml:space="preserve"> how networks work from both theoretical and practical aspects. </w:t>
      </w:r>
    </w:p>
    <w:p w:rsidR="006652A0" w:rsidRPr="004A12ED" w:rsidRDefault="00C36868" w:rsidP="006652A0">
      <w:pPr>
        <w:autoSpaceDE w:val="0"/>
        <w:autoSpaceDN w:val="0"/>
        <w:adjustRightInd w:val="0"/>
        <w:spacing w:after="120" w:line="240" w:lineRule="auto"/>
        <w:rPr>
          <w:rFonts w:asciiTheme="minorHAnsi" w:hAnsiTheme="minorHAnsi" w:cs="TrebuchetMS"/>
          <w:lang w:val="en-US"/>
        </w:rPr>
      </w:pPr>
      <w:r>
        <w:rPr>
          <w:rFonts w:asciiTheme="minorHAnsi" w:hAnsiTheme="minorHAnsi" w:cs="TrebuchetMS"/>
          <w:lang w:val="en-US"/>
        </w:rPr>
        <w:t>As there will be a high usage of the Internet</w:t>
      </w:r>
      <w:r w:rsidR="002740F5">
        <w:rPr>
          <w:rFonts w:asciiTheme="minorHAnsi" w:hAnsiTheme="minorHAnsi" w:cs="TrebuchetMS"/>
          <w:lang w:val="en-US"/>
        </w:rPr>
        <w:t>,</w:t>
      </w:r>
      <w:r>
        <w:rPr>
          <w:rFonts w:asciiTheme="minorHAnsi" w:hAnsiTheme="minorHAnsi" w:cs="TrebuchetMS"/>
          <w:lang w:val="en-US"/>
        </w:rPr>
        <w:t xml:space="preserve"> </w:t>
      </w:r>
      <w:r w:rsidR="002740F5">
        <w:rPr>
          <w:rFonts w:asciiTheme="minorHAnsi" w:hAnsiTheme="minorHAnsi" w:cs="TrebuchetMS"/>
          <w:lang w:val="en-US"/>
        </w:rPr>
        <w:t>staff is</w:t>
      </w:r>
      <w:r>
        <w:rPr>
          <w:rFonts w:asciiTheme="minorHAnsi" w:hAnsiTheme="minorHAnsi" w:cs="TrebuchetMS"/>
          <w:lang w:val="en-US"/>
        </w:rPr>
        <w:t xml:space="preserve"> expected to know how it functions and what equipment is best suited for the company to have a high level of access. The </w:t>
      </w:r>
      <w:r w:rsidRPr="004A12ED">
        <w:rPr>
          <w:rFonts w:asciiTheme="minorHAnsi" w:hAnsiTheme="minorHAnsi" w:cs="TrebuchetMS"/>
        </w:rPr>
        <w:t xml:space="preserve">OSI seven layer model and the TCP/IP </w:t>
      </w:r>
      <w:r w:rsidR="003D7D83">
        <w:rPr>
          <w:rFonts w:asciiTheme="minorHAnsi" w:hAnsiTheme="minorHAnsi" w:cs="TrebuchetMS"/>
        </w:rPr>
        <w:t xml:space="preserve">5 layer </w:t>
      </w:r>
      <w:r w:rsidRPr="004A12ED">
        <w:rPr>
          <w:rFonts w:asciiTheme="minorHAnsi" w:hAnsiTheme="minorHAnsi" w:cs="TrebuchetMS"/>
        </w:rPr>
        <w:t>model</w:t>
      </w:r>
      <w:r w:rsidR="002740F5">
        <w:rPr>
          <w:rFonts w:asciiTheme="minorHAnsi" w:hAnsiTheme="minorHAnsi" w:cs="TrebuchetMS"/>
        </w:rPr>
        <w:t>s</w:t>
      </w:r>
      <w:r>
        <w:rPr>
          <w:rFonts w:asciiTheme="minorHAnsi" w:hAnsiTheme="minorHAnsi" w:cs="TrebuchetMS"/>
        </w:rPr>
        <w:t xml:space="preserve"> are also seen to be fundamental to data transfer across the Internet so an understanding of the role they play is advised for staff. </w:t>
      </w:r>
    </w:p>
    <w:tbl>
      <w:tblPr>
        <w:tblStyle w:val="TableGrid"/>
        <w:tblW w:w="10598" w:type="dxa"/>
        <w:tblInd w:w="108" w:type="dxa"/>
        <w:tblLook w:val="04A0"/>
      </w:tblPr>
      <w:tblGrid>
        <w:gridCol w:w="10598"/>
      </w:tblGrid>
      <w:tr w:rsidR="006652A0" w:rsidRPr="004A12ED" w:rsidTr="004753EA">
        <w:trPr>
          <w:trHeight w:val="1326"/>
        </w:trPr>
        <w:tc>
          <w:tcPr>
            <w:tcW w:w="10598" w:type="dxa"/>
            <w:tcBorders>
              <w:top w:val="single" w:sz="4" w:space="0" w:color="auto"/>
              <w:left w:val="single" w:sz="4" w:space="0" w:color="auto"/>
              <w:right w:val="single" w:sz="4" w:space="0" w:color="auto"/>
            </w:tcBorders>
          </w:tcPr>
          <w:p w:rsidR="006652A0" w:rsidRPr="00EC5F68" w:rsidRDefault="006652A0" w:rsidP="006652A0">
            <w:pPr>
              <w:autoSpaceDE w:val="0"/>
              <w:autoSpaceDN w:val="0"/>
              <w:adjustRightInd w:val="0"/>
              <w:rPr>
                <w:rFonts w:asciiTheme="minorHAnsi" w:hAnsiTheme="minorHAnsi" w:cs="TrebuchetMS"/>
                <w:b/>
              </w:rPr>
            </w:pPr>
            <w:r w:rsidRPr="00EC5F68">
              <w:rPr>
                <w:rFonts w:asciiTheme="minorHAnsi" w:hAnsiTheme="minorHAnsi" w:cs="TrebuchetMS"/>
                <w:b/>
              </w:rPr>
              <w:t xml:space="preserve">Task </w:t>
            </w:r>
          </w:p>
          <w:p w:rsidR="006652A0" w:rsidRDefault="001E5910" w:rsidP="00EC5F68">
            <w:pPr>
              <w:autoSpaceDE w:val="0"/>
              <w:autoSpaceDN w:val="0"/>
              <w:adjustRightInd w:val="0"/>
              <w:spacing w:after="120"/>
              <w:rPr>
                <w:rFonts w:asciiTheme="minorHAnsi" w:hAnsiTheme="minorHAnsi" w:cs="TrebuchetMS"/>
              </w:rPr>
            </w:pPr>
            <w:r w:rsidRPr="00EC5F68">
              <w:rPr>
                <w:rFonts w:asciiTheme="minorHAnsi" w:hAnsiTheme="minorHAnsi" w:cs="TrebuchetMS"/>
              </w:rPr>
              <w:t>Assuming t</w:t>
            </w:r>
            <w:r w:rsidR="000D6701" w:rsidRPr="00EC5F68">
              <w:rPr>
                <w:rFonts w:asciiTheme="minorHAnsi" w:hAnsiTheme="minorHAnsi" w:cs="TrebuchetMS"/>
              </w:rPr>
              <w:t xml:space="preserve">he </w:t>
            </w:r>
            <w:r w:rsidRPr="00EC5F68">
              <w:rPr>
                <w:rFonts w:asciiTheme="minorHAnsi" w:hAnsiTheme="minorHAnsi" w:cs="TrebuchetMS"/>
              </w:rPr>
              <w:t xml:space="preserve">Internet is used by company staff </w:t>
            </w:r>
            <w:r w:rsidR="000D6701" w:rsidRPr="00EC5F68">
              <w:rPr>
                <w:rFonts w:asciiTheme="minorHAnsi" w:hAnsiTheme="minorHAnsi" w:cs="TrebuchetMS"/>
              </w:rPr>
              <w:t>you will need to inf</w:t>
            </w:r>
            <w:r w:rsidR="006A6BEA" w:rsidRPr="00EC5F68">
              <w:rPr>
                <w:rFonts w:asciiTheme="minorHAnsi" w:hAnsiTheme="minorHAnsi" w:cs="TrebuchetMS"/>
              </w:rPr>
              <w:t xml:space="preserve">orm them how it functions </w:t>
            </w:r>
            <w:r w:rsidR="00176DAB" w:rsidRPr="00EC5F68">
              <w:rPr>
                <w:rFonts w:asciiTheme="minorHAnsi" w:hAnsiTheme="minorHAnsi" w:cs="TrebuchetMS"/>
              </w:rPr>
              <w:t>describing</w:t>
            </w:r>
            <w:r w:rsidR="006A6BEA" w:rsidRPr="00EC5F68">
              <w:rPr>
                <w:rFonts w:asciiTheme="minorHAnsi" w:hAnsiTheme="minorHAnsi" w:cs="TrebuchetMS"/>
              </w:rPr>
              <w:t xml:space="preserve"> both the</w:t>
            </w:r>
            <w:r w:rsidR="000D6701" w:rsidRPr="00EC5F68">
              <w:rPr>
                <w:rFonts w:asciiTheme="minorHAnsi" w:hAnsiTheme="minorHAnsi" w:cs="TrebuchetMS"/>
              </w:rPr>
              <w:t xml:space="preserve"> hardware and software </w:t>
            </w:r>
            <w:r w:rsidR="006A6BEA" w:rsidRPr="00EC5F68">
              <w:rPr>
                <w:rFonts w:asciiTheme="minorHAnsi" w:hAnsiTheme="minorHAnsi" w:cs="TrebuchetMS"/>
              </w:rPr>
              <w:t>elements</w:t>
            </w:r>
            <w:r w:rsidR="00EC5F68">
              <w:rPr>
                <w:rFonts w:asciiTheme="minorHAnsi" w:hAnsiTheme="minorHAnsi" w:cs="TrebuchetMS"/>
              </w:rPr>
              <w:t xml:space="preserve"> involved</w:t>
            </w:r>
            <w:r w:rsidR="006A6BEA" w:rsidRPr="00EC5F68">
              <w:rPr>
                <w:rFonts w:asciiTheme="minorHAnsi" w:hAnsiTheme="minorHAnsi" w:cs="TrebuchetMS"/>
              </w:rPr>
              <w:t xml:space="preserve"> </w:t>
            </w:r>
            <w:r w:rsidR="000D6701" w:rsidRPr="00EC5F68">
              <w:rPr>
                <w:rFonts w:asciiTheme="minorHAnsi" w:hAnsiTheme="minorHAnsi" w:cs="TrebuchetMS"/>
              </w:rPr>
              <w:t>a</w:t>
            </w:r>
            <w:r w:rsidR="006A6BEA" w:rsidRPr="00EC5F68">
              <w:rPr>
                <w:rFonts w:asciiTheme="minorHAnsi" w:hAnsiTheme="minorHAnsi" w:cs="TrebuchetMS"/>
              </w:rPr>
              <w:t>s well as</w:t>
            </w:r>
            <w:r w:rsidR="000D6701" w:rsidRPr="00EC5F68">
              <w:rPr>
                <w:rFonts w:asciiTheme="minorHAnsi" w:hAnsiTheme="minorHAnsi" w:cs="TrebuchetMS"/>
              </w:rPr>
              <w:t xml:space="preserve"> </w:t>
            </w:r>
            <w:r w:rsidRPr="00EC5F68">
              <w:rPr>
                <w:rFonts w:asciiTheme="minorHAnsi" w:hAnsiTheme="minorHAnsi" w:cs="TrebuchetMS"/>
              </w:rPr>
              <w:t>provide</w:t>
            </w:r>
            <w:r w:rsidR="006A6BEA" w:rsidRPr="00EC5F68">
              <w:rPr>
                <w:rFonts w:asciiTheme="minorHAnsi" w:hAnsiTheme="minorHAnsi" w:cs="TrebuchetMS"/>
              </w:rPr>
              <w:t xml:space="preserve"> a list with </w:t>
            </w:r>
            <w:r w:rsidR="00EC5F68">
              <w:rPr>
                <w:rFonts w:asciiTheme="minorHAnsi" w:hAnsiTheme="minorHAnsi" w:cs="TrebuchetMS"/>
              </w:rPr>
              <w:t xml:space="preserve">full </w:t>
            </w:r>
            <w:r w:rsidR="006A6BEA" w:rsidRPr="00EC5F68">
              <w:rPr>
                <w:rFonts w:asciiTheme="minorHAnsi" w:hAnsiTheme="minorHAnsi" w:cs="TrebuchetMS"/>
              </w:rPr>
              <w:t>specifications for the components need</w:t>
            </w:r>
            <w:r w:rsidRPr="00EC5F68">
              <w:rPr>
                <w:rFonts w:asciiTheme="minorHAnsi" w:hAnsiTheme="minorHAnsi" w:cs="TrebuchetMS"/>
              </w:rPr>
              <w:t>ed</w:t>
            </w:r>
            <w:r w:rsidR="006A6BEA" w:rsidRPr="00EC5F68">
              <w:rPr>
                <w:rFonts w:asciiTheme="minorHAnsi" w:hAnsiTheme="minorHAnsi" w:cs="TrebuchetMS"/>
              </w:rPr>
              <w:t xml:space="preserve"> for a fast </w:t>
            </w:r>
            <w:r w:rsidRPr="00EC5F68">
              <w:rPr>
                <w:rFonts w:asciiTheme="minorHAnsi" w:hAnsiTheme="minorHAnsi" w:cs="TrebuchetMS"/>
              </w:rPr>
              <w:t xml:space="preserve">and safe </w:t>
            </w:r>
            <w:r w:rsidR="006A6BEA" w:rsidRPr="00EC5F68">
              <w:rPr>
                <w:rFonts w:asciiTheme="minorHAnsi" w:hAnsiTheme="minorHAnsi" w:cs="TrebuchetMS"/>
              </w:rPr>
              <w:t xml:space="preserve">connection. </w:t>
            </w:r>
            <w:r w:rsidR="006B6DFC">
              <w:rPr>
                <w:rFonts w:asciiTheme="minorHAnsi" w:hAnsiTheme="minorHAnsi" w:cs="TrebuchetMS"/>
              </w:rPr>
              <w:t xml:space="preserve">Then you need to </w:t>
            </w:r>
            <w:r w:rsidR="006B6DFC" w:rsidRPr="006B6DFC">
              <w:rPr>
                <w:rFonts w:asciiTheme="minorHAnsi" w:hAnsiTheme="minorHAnsi" w:cs="TrebuchetMS"/>
              </w:rPr>
              <w:t>create direct network communication between two users</w:t>
            </w:r>
            <w:r w:rsidR="006B6DFC">
              <w:rPr>
                <w:rFonts w:asciiTheme="minorHAnsi" w:hAnsiTheme="minorHAnsi" w:cs="TrebuchetMS"/>
              </w:rPr>
              <w:t xml:space="preserve"> using the network you created in the previous task so two users can interact using a variety of media such as social networking and video (P7).</w:t>
            </w:r>
          </w:p>
          <w:p w:rsidR="00587CB3" w:rsidRDefault="00587CB3" w:rsidP="00587CB3">
            <w:pPr>
              <w:autoSpaceDE w:val="0"/>
              <w:autoSpaceDN w:val="0"/>
              <w:adjustRightInd w:val="0"/>
              <w:rPr>
                <w:rFonts w:asciiTheme="minorHAnsi" w:hAnsiTheme="minorHAnsi" w:cs="TrebuchetMS"/>
              </w:rPr>
            </w:pPr>
            <w:r>
              <w:rPr>
                <w:rFonts w:asciiTheme="minorHAnsi" w:hAnsiTheme="minorHAnsi" w:cs="TrebuchetMS"/>
              </w:rPr>
              <w:t xml:space="preserve">To help understanding of some of the practical aspects involved you should provide evidence </w:t>
            </w:r>
            <w:r w:rsidR="00007D31" w:rsidRPr="00007D31">
              <w:rPr>
                <w:rFonts w:asciiTheme="minorHAnsi" w:hAnsiTheme="minorHAnsi" w:cs="TrebuchetMS"/>
                <w:sz w:val="20"/>
                <w:szCs w:val="20"/>
              </w:rPr>
              <w:t>(screen prints and photographs as directed by your tutor)</w:t>
            </w:r>
            <w:r w:rsidR="00007D31">
              <w:rPr>
                <w:rFonts w:asciiTheme="minorHAnsi" w:hAnsiTheme="minorHAnsi" w:cs="TrebuchetMS"/>
              </w:rPr>
              <w:t xml:space="preserve"> </w:t>
            </w:r>
            <w:r>
              <w:rPr>
                <w:rFonts w:asciiTheme="minorHAnsi" w:hAnsiTheme="minorHAnsi" w:cs="TrebuchetMS"/>
              </w:rPr>
              <w:t>of how to c</w:t>
            </w:r>
            <w:r w:rsidRPr="006E4205">
              <w:rPr>
                <w:rFonts w:asciiTheme="minorHAnsi" w:hAnsiTheme="minorHAnsi" w:cs="TrebuchetMS"/>
              </w:rPr>
              <w:t xml:space="preserve">reate direct network communication between two users </w:t>
            </w:r>
            <w:r>
              <w:rPr>
                <w:rFonts w:asciiTheme="minorHAnsi" w:hAnsiTheme="minorHAnsi" w:cs="TrebuchetMS"/>
              </w:rPr>
              <w:t>(</w:t>
            </w:r>
            <w:r w:rsidRPr="006E4205">
              <w:rPr>
                <w:rFonts w:asciiTheme="minorHAnsi" w:hAnsiTheme="minorHAnsi" w:cs="TrebuchetMS"/>
              </w:rPr>
              <w:t>P7</w:t>
            </w:r>
            <w:r>
              <w:rPr>
                <w:rFonts w:asciiTheme="minorHAnsi" w:hAnsiTheme="minorHAnsi" w:cs="TrebuchetMS"/>
              </w:rPr>
              <w:t>)</w:t>
            </w:r>
          </w:p>
          <w:p w:rsidR="00587CB3" w:rsidRDefault="00587CB3" w:rsidP="00587CB3">
            <w:pPr>
              <w:autoSpaceDE w:val="0"/>
              <w:autoSpaceDN w:val="0"/>
              <w:adjustRightInd w:val="0"/>
              <w:rPr>
                <w:rFonts w:asciiTheme="minorHAnsi" w:hAnsiTheme="minorHAnsi" w:cs="TrebuchetMS"/>
              </w:rPr>
            </w:pPr>
            <w:r>
              <w:rPr>
                <w:rFonts w:asciiTheme="minorHAnsi" w:hAnsiTheme="minorHAnsi" w:cs="TrebuchetMS"/>
              </w:rPr>
              <w:t xml:space="preserve">Then also provide evidence </w:t>
            </w:r>
            <w:r w:rsidR="00007D31" w:rsidRPr="00007D31">
              <w:rPr>
                <w:rFonts w:asciiTheme="minorHAnsi" w:hAnsiTheme="minorHAnsi" w:cs="TrebuchetMS"/>
                <w:sz w:val="20"/>
                <w:szCs w:val="20"/>
              </w:rPr>
              <w:t>(screen prints and photographs as directed by your tutor)</w:t>
            </w:r>
            <w:r w:rsidR="00007D31">
              <w:rPr>
                <w:rFonts w:asciiTheme="minorHAnsi" w:hAnsiTheme="minorHAnsi" w:cs="TrebuchetMS"/>
                <w:sz w:val="20"/>
                <w:szCs w:val="20"/>
              </w:rPr>
              <w:t xml:space="preserve"> </w:t>
            </w:r>
            <w:r>
              <w:rPr>
                <w:rFonts w:asciiTheme="minorHAnsi" w:hAnsiTheme="minorHAnsi" w:cs="TrebuchetMS"/>
              </w:rPr>
              <w:t xml:space="preserve">how to </w:t>
            </w:r>
            <w:r w:rsidRPr="006E4205">
              <w:rPr>
                <w:rFonts w:asciiTheme="minorHAnsi" w:hAnsiTheme="minorHAnsi" w:cs="TrebuchetMS"/>
              </w:rPr>
              <w:t xml:space="preserve">set up interconnection devices for direct communication </w:t>
            </w:r>
            <w:r>
              <w:rPr>
                <w:rFonts w:asciiTheme="minorHAnsi" w:hAnsiTheme="minorHAnsi" w:cs="TrebuchetMS"/>
              </w:rPr>
              <w:t>(</w:t>
            </w:r>
            <w:r w:rsidRPr="006E4205">
              <w:rPr>
                <w:rFonts w:asciiTheme="minorHAnsi" w:hAnsiTheme="minorHAnsi" w:cs="TrebuchetMS"/>
              </w:rPr>
              <w:t>P8</w:t>
            </w:r>
            <w:r>
              <w:rPr>
                <w:rFonts w:asciiTheme="minorHAnsi" w:hAnsiTheme="minorHAnsi" w:cs="TrebuchetMS"/>
              </w:rPr>
              <w:t>)</w:t>
            </w:r>
          </w:p>
          <w:p w:rsidR="00EC5F68" w:rsidRPr="00EC5F68" w:rsidRDefault="0099069C" w:rsidP="00EC5F68">
            <w:pPr>
              <w:autoSpaceDE w:val="0"/>
              <w:autoSpaceDN w:val="0"/>
              <w:adjustRightInd w:val="0"/>
              <w:spacing w:after="120"/>
              <w:rPr>
                <w:rFonts w:asciiTheme="minorHAnsi" w:hAnsiTheme="minorHAnsi" w:cs="TrebuchetMS"/>
              </w:rPr>
            </w:pPr>
            <w:r>
              <w:rPr>
                <w:rFonts w:asciiTheme="minorHAnsi" w:hAnsiTheme="minorHAnsi" w:cs="TrebuchetMS"/>
              </w:rPr>
              <w:t>Write a report that informs staff how networks function which includes information on comparing the OSI-7 and 5 layers models (D1)</w:t>
            </w:r>
          </w:p>
        </w:tc>
      </w:tr>
    </w:tbl>
    <w:p w:rsidR="006652A0" w:rsidRDefault="006652A0" w:rsidP="00D42B1D">
      <w:pPr>
        <w:autoSpaceDE w:val="0"/>
        <w:autoSpaceDN w:val="0"/>
        <w:adjustRightInd w:val="0"/>
        <w:spacing w:after="0" w:line="240" w:lineRule="auto"/>
        <w:jc w:val="center"/>
        <w:rPr>
          <w:rFonts w:asciiTheme="minorHAnsi" w:hAnsiTheme="minorHAnsi" w:cs="TrebuchetMS"/>
          <w:sz w:val="16"/>
          <w:szCs w:val="16"/>
        </w:rPr>
      </w:pPr>
    </w:p>
    <w:tbl>
      <w:tblPr>
        <w:tblStyle w:val="TableGrid"/>
        <w:tblW w:w="10633" w:type="dxa"/>
        <w:tblInd w:w="108" w:type="dxa"/>
        <w:tblLook w:val="04A0"/>
      </w:tblPr>
      <w:tblGrid>
        <w:gridCol w:w="4962"/>
        <w:gridCol w:w="2835"/>
        <w:gridCol w:w="2836"/>
      </w:tblGrid>
      <w:tr w:rsidR="006652A0" w:rsidRPr="004A12ED" w:rsidTr="00CD0AE4">
        <w:tc>
          <w:tcPr>
            <w:tcW w:w="10633" w:type="dxa"/>
            <w:gridSpan w:val="3"/>
          </w:tcPr>
          <w:p w:rsidR="006652A0" w:rsidRPr="004A12ED" w:rsidRDefault="006652A0" w:rsidP="004753EA">
            <w:pPr>
              <w:autoSpaceDE w:val="0"/>
              <w:autoSpaceDN w:val="0"/>
              <w:adjustRightInd w:val="0"/>
              <w:rPr>
                <w:rFonts w:asciiTheme="minorHAnsi" w:hAnsiTheme="minorHAnsi" w:cs="TrebuchetMS"/>
                <w:b/>
              </w:rPr>
            </w:pPr>
            <w:r w:rsidRPr="004A12ED">
              <w:rPr>
                <w:rFonts w:asciiTheme="minorHAnsi" w:hAnsiTheme="minorHAnsi" w:cs="TrebuchetMS"/>
                <w:b/>
              </w:rPr>
              <w:t>Grading Criteria</w:t>
            </w:r>
          </w:p>
          <w:p w:rsidR="006652A0" w:rsidRPr="001E5910" w:rsidRDefault="006652A0" w:rsidP="004753EA">
            <w:pPr>
              <w:autoSpaceDE w:val="0"/>
              <w:autoSpaceDN w:val="0"/>
              <w:adjustRightInd w:val="0"/>
              <w:spacing w:after="120"/>
              <w:rPr>
                <w:rFonts w:ascii="Arial Narrow" w:hAnsi="Arial Narrow" w:cs="TrebuchetMS"/>
                <w:sz w:val="18"/>
                <w:szCs w:val="18"/>
              </w:rPr>
            </w:pPr>
            <w:r w:rsidRPr="001E5910">
              <w:rPr>
                <w:rFonts w:ascii="Arial Narrow" w:hAnsi="Arial Narrow" w:cs="TrebuchetMS"/>
                <w:sz w:val="18"/>
                <w:szCs w:val="18"/>
              </w:rPr>
              <w:t>In order to pass this unit, the evidence that the learner presents for assessment needs to demonstrate that they can meet all of the learning outcomes for the unit. The criteria for a pass grade describe the level of achievement required to pass this unit.</w:t>
            </w:r>
          </w:p>
        </w:tc>
      </w:tr>
      <w:tr w:rsidR="006652A0" w:rsidRPr="004A12ED" w:rsidTr="00CD0AE4">
        <w:tc>
          <w:tcPr>
            <w:tcW w:w="4962" w:type="dxa"/>
          </w:tcPr>
          <w:p w:rsidR="006652A0" w:rsidRPr="001E5910" w:rsidRDefault="006652A0" w:rsidP="004753EA">
            <w:pPr>
              <w:autoSpaceDE w:val="0"/>
              <w:autoSpaceDN w:val="0"/>
              <w:adjustRightInd w:val="0"/>
              <w:rPr>
                <w:rFonts w:ascii="Arial Narrow" w:hAnsi="Arial Narrow" w:cs="TrebuchetMS-Bold"/>
                <w:b/>
                <w:bCs/>
                <w:sz w:val="20"/>
                <w:szCs w:val="20"/>
              </w:rPr>
            </w:pPr>
            <w:r w:rsidRPr="001E5910">
              <w:rPr>
                <w:rFonts w:ascii="Arial Narrow" w:hAnsi="Arial Narrow" w:cs="TrebuchetMS-Bold"/>
                <w:b/>
                <w:bCs/>
                <w:sz w:val="20"/>
                <w:szCs w:val="20"/>
              </w:rPr>
              <w:t>To achieve a pass grade the evidence must show that the learner is able to</w:t>
            </w:r>
            <w:r w:rsidRPr="001E5910">
              <w:rPr>
                <w:rFonts w:ascii="Arial Narrow" w:hAnsi="Arial Narrow" w:cs="TrebuchetMS"/>
                <w:sz w:val="20"/>
                <w:szCs w:val="20"/>
              </w:rPr>
              <w:t>:</w:t>
            </w:r>
          </w:p>
          <w:p w:rsidR="006652A0" w:rsidRPr="001E5910" w:rsidRDefault="006652A0" w:rsidP="004753EA">
            <w:pPr>
              <w:autoSpaceDE w:val="0"/>
              <w:autoSpaceDN w:val="0"/>
              <w:adjustRightInd w:val="0"/>
              <w:rPr>
                <w:rFonts w:ascii="Arial Narrow" w:hAnsi="Arial Narrow" w:cs="TrebuchetMS"/>
                <w:sz w:val="20"/>
                <w:szCs w:val="20"/>
              </w:rPr>
            </w:pPr>
          </w:p>
        </w:tc>
        <w:tc>
          <w:tcPr>
            <w:tcW w:w="2835" w:type="dxa"/>
          </w:tcPr>
          <w:p w:rsidR="006652A0" w:rsidRPr="001E5910" w:rsidRDefault="006652A0" w:rsidP="004753EA">
            <w:pPr>
              <w:autoSpaceDE w:val="0"/>
              <w:autoSpaceDN w:val="0"/>
              <w:adjustRightInd w:val="0"/>
              <w:spacing w:after="120"/>
              <w:rPr>
                <w:rFonts w:ascii="Arial Narrow" w:hAnsi="Arial Narrow" w:cs="TrebuchetMS-Bold"/>
                <w:b/>
                <w:bCs/>
                <w:sz w:val="20"/>
                <w:szCs w:val="20"/>
              </w:rPr>
            </w:pPr>
            <w:r w:rsidRPr="001E5910">
              <w:rPr>
                <w:rFonts w:ascii="Arial Narrow" w:hAnsi="Arial Narrow" w:cs="TrebuchetMS-Bold"/>
                <w:b/>
                <w:bCs/>
                <w:sz w:val="20"/>
                <w:szCs w:val="20"/>
              </w:rPr>
              <w:t>To achieve a merit grade the evidence must show that</w:t>
            </w:r>
            <w:r w:rsidRPr="001E5910">
              <w:rPr>
                <w:rFonts w:ascii="Arial Narrow" w:hAnsi="Arial Narrow" w:cs="TrebuchetMS"/>
                <w:sz w:val="20"/>
                <w:szCs w:val="20"/>
              </w:rPr>
              <w:t xml:space="preserve">, </w:t>
            </w:r>
            <w:r w:rsidRPr="001E5910">
              <w:rPr>
                <w:rFonts w:ascii="Arial Narrow" w:hAnsi="Arial Narrow" w:cs="TrebuchetMS-Bold"/>
                <w:b/>
                <w:bCs/>
                <w:sz w:val="20"/>
                <w:szCs w:val="20"/>
              </w:rPr>
              <w:t>in addition to the pass criteria</w:t>
            </w:r>
            <w:r w:rsidRPr="001E5910">
              <w:rPr>
                <w:rFonts w:ascii="Arial Narrow" w:hAnsi="Arial Narrow" w:cs="TrebuchetMS"/>
                <w:sz w:val="20"/>
                <w:szCs w:val="20"/>
              </w:rPr>
              <w:t xml:space="preserve">, </w:t>
            </w:r>
            <w:r w:rsidRPr="001E5910">
              <w:rPr>
                <w:rFonts w:ascii="Arial Narrow" w:hAnsi="Arial Narrow" w:cs="TrebuchetMS-Bold"/>
                <w:b/>
                <w:bCs/>
                <w:sz w:val="20"/>
                <w:szCs w:val="20"/>
              </w:rPr>
              <w:t>the learner is able to</w:t>
            </w:r>
            <w:r w:rsidRPr="001E5910">
              <w:rPr>
                <w:rFonts w:ascii="Arial Narrow" w:hAnsi="Arial Narrow" w:cs="TrebuchetMS"/>
                <w:sz w:val="20"/>
                <w:szCs w:val="20"/>
              </w:rPr>
              <w:t>:</w:t>
            </w:r>
          </w:p>
        </w:tc>
        <w:tc>
          <w:tcPr>
            <w:tcW w:w="2836" w:type="dxa"/>
          </w:tcPr>
          <w:p w:rsidR="006652A0" w:rsidRPr="001E5910" w:rsidRDefault="006652A0" w:rsidP="004753EA">
            <w:pPr>
              <w:autoSpaceDE w:val="0"/>
              <w:autoSpaceDN w:val="0"/>
              <w:adjustRightInd w:val="0"/>
              <w:rPr>
                <w:rFonts w:ascii="Arial Narrow" w:hAnsi="Arial Narrow" w:cs="TrebuchetMS-Bold"/>
                <w:b/>
                <w:bCs/>
                <w:sz w:val="20"/>
                <w:szCs w:val="20"/>
              </w:rPr>
            </w:pPr>
            <w:r w:rsidRPr="001E5910">
              <w:rPr>
                <w:rFonts w:ascii="Arial Narrow" w:hAnsi="Arial Narrow" w:cs="TrebuchetMS-Bold"/>
                <w:b/>
                <w:bCs/>
                <w:sz w:val="20"/>
                <w:szCs w:val="20"/>
              </w:rPr>
              <w:t>To achieve a distinction grade the evidence must show that</w:t>
            </w:r>
            <w:r w:rsidRPr="001E5910">
              <w:rPr>
                <w:rFonts w:ascii="Arial Narrow" w:hAnsi="Arial Narrow" w:cs="TrebuchetMS"/>
                <w:sz w:val="20"/>
                <w:szCs w:val="20"/>
              </w:rPr>
              <w:t xml:space="preserve">, </w:t>
            </w:r>
            <w:r w:rsidRPr="001E5910">
              <w:rPr>
                <w:rFonts w:ascii="Arial Narrow" w:hAnsi="Arial Narrow" w:cs="TrebuchetMS-Bold"/>
                <w:b/>
                <w:bCs/>
                <w:sz w:val="20"/>
                <w:szCs w:val="20"/>
              </w:rPr>
              <w:t>in addition to the pass and merit criteria</w:t>
            </w:r>
            <w:r w:rsidRPr="001E5910">
              <w:rPr>
                <w:rFonts w:ascii="Arial Narrow" w:hAnsi="Arial Narrow" w:cs="TrebuchetMS"/>
                <w:sz w:val="20"/>
                <w:szCs w:val="20"/>
              </w:rPr>
              <w:t xml:space="preserve">, </w:t>
            </w:r>
            <w:r w:rsidRPr="001E5910">
              <w:rPr>
                <w:rFonts w:ascii="Arial Narrow" w:hAnsi="Arial Narrow" w:cs="TrebuchetMS-Bold"/>
                <w:b/>
                <w:bCs/>
                <w:sz w:val="20"/>
                <w:szCs w:val="20"/>
              </w:rPr>
              <w:t>the learner is able to</w:t>
            </w:r>
            <w:r w:rsidRPr="001E5910">
              <w:rPr>
                <w:rFonts w:ascii="Arial Narrow" w:hAnsi="Arial Narrow" w:cs="TrebuchetMS"/>
                <w:sz w:val="20"/>
                <w:szCs w:val="20"/>
              </w:rPr>
              <w:t>:</w:t>
            </w:r>
          </w:p>
        </w:tc>
      </w:tr>
      <w:tr w:rsidR="006652A0" w:rsidRPr="004A12ED" w:rsidTr="00CD0AE4">
        <w:tc>
          <w:tcPr>
            <w:tcW w:w="4962" w:type="dxa"/>
          </w:tcPr>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21BT-Light"/>
                <w:b/>
                <w:sz w:val="20"/>
                <w:szCs w:val="20"/>
              </w:rPr>
              <w:t>P1</w:t>
            </w:r>
            <w:r w:rsidRPr="0066759B">
              <w:rPr>
                <w:rFonts w:ascii="Arial Narrow" w:hAnsi="Arial Narrow" w:cs="Humanist521BT-Light"/>
                <w:sz w:val="20"/>
                <w:szCs w:val="20"/>
              </w:rPr>
              <w:t xml:space="preserve"> explain how networks communicate</w:t>
            </w:r>
          </w:p>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P2 </w:t>
            </w:r>
            <w:r w:rsidRPr="0066759B">
              <w:rPr>
                <w:rFonts w:ascii="Arial Narrow" w:hAnsi="Arial Narrow" w:cs="Humanist521BT-Light"/>
                <w:sz w:val="20"/>
                <w:szCs w:val="20"/>
              </w:rPr>
              <w:t>identify communication protocols and models</w:t>
            </w:r>
          </w:p>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P3 </w:t>
            </w:r>
            <w:r w:rsidRPr="0066759B">
              <w:rPr>
                <w:rFonts w:ascii="Arial Narrow" w:hAnsi="Arial Narrow" w:cs="Humanist521BT-Light"/>
                <w:sz w:val="20"/>
                <w:szCs w:val="20"/>
              </w:rPr>
              <w:t>identify different types of communication devices</w:t>
            </w:r>
          </w:p>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P4 </w:t>
            </w:r>
            <w:r w:rsidRPr="0066759B">
              <w:rPr>
                <w:rFonts w:ascii="Arial Narrow" w:hAnsi="Arial Narrow" w:cs="Humanist521BT-Light"/>
                <w:sz w:val="20"/>
                <w:szCs w:val="20"/>
              </w:rPr>
              <w:t>describe what data elements are and why they are important</w:t>
            </w:r>
          </w:p>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P5 </w:t>
            </w:r>
            <w:r w:rsidRPr="0066759B">
              <w:rPr>
                <w:rFonts w:ascii="Arial Narrow" w:hAnsi="Arial Narrow" w:cs="Humanist521BT-Light"/>
                <w:sz w:val="20"/>
                <w:szCs w:val="20"/>
              </w:rPr>
              <w:t>describe the principles of signal theory</w:t>
            </w:r>
          </w:p>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P6 </w:t>
            </w:r>
            <w:r w:rsidRPr="0066759B">
              <w:rPr>
                <w:rFonts w:ascii="Arial Narrow" w:hAnsi="Arial Narrow" w:cs="Humanist521BT-Light"/>
                <w:sz w:val="20"/>
                <w:szCs w:val="20"/>
              </w:rPr>
              <w:t>describe different transmission methods used</w:t>
            </w:r>
          </w:p>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P7 </w:t>
            </w:r>
            <w:r w:rsidRPr="0066759B">
              <w:rPr>
                <w:rFonts w:ascii="Arial Narrow" w:hAnsi="Arial Narrow" w:cs="Humanist521BT-Light"/>
                <w:sz w:val="20"/>
                <w:szCs w:val="20"/>
              </w:rPr>
              <w:t xml:space="preserve">create direct network </w:t>
            </w:r>
            <w:r w:rsidR="00CD0AE4">
              <w:rPr>
                <w:rFonts w:ascii="Arial Narrow" w:hAnsi="Arial Narrow" w:cs="Humanist521BT-Light"/>
                <w:sz w:val="20"/>
                <w:szCs w:val="20"/>
              </w:rPr>
              <w:t>communication between two u</w:t>
            </w:r>
            <w:r w:rsidR="009741DC">
              <w:rPr>
                <w:rFonts w:ascii="Arial Narrow" w:hAnsi="Arial Narrow" w:cs="Humanist521BT-Light"/>
                <w:sz w:val="20"/>
                <w:szCs w:val="20"/>
              </w:rPr>
              <w:t>sers</w:t>
            </w:r>
          </w:p>
          <w:p w:rsidR="006652A0"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P8 </w:t>
            </w:r>
            <w:r w:rsidRPr="0066759B">
              <w:rPr>
                <w:rFonts w:ascii="Arial Narrow" w:hAnsi="Arial Narrow" w:cs="Humanist521BT-Light"/>
                <w:sz w:val="20"/>
                <w:szCs w:val="20"/>
              </w:rPr>
              <w:t>set up interconnection devices for direct communication</w:t>
            </w:r>
          </w:p>
        </w:tc>
        <w:tc>
          <w:tcPr>
            <w:tcW w:w="2835" w:type="dxa"/>
          </w:tcPr>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M1 </w:t>
            </w:r>
            <w:r w:rsidRPr="0066759B">
              <w:rPr>
                <w:rFonts w:ascii="Arial Narrow" w:hAnsi="Arial Narrow" w:cs="Humanist521BT-Light"/>
                <w:sz w:val="20"/>
                <w:szCs w:val="20"/>
              </w:rPr>
              <w:t xml:space="preserve">explain why communication protocols are important </w:t>
            </w:r>
          </w:p>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M2 </w:t>
            </w:r>
            <w:r w:rsidRPr="0066759B">
              <w:rPr>
                <w:rFonts w:ascii="Arial Narrow" w:hAnsi="Arial Narrow" w:cs="Humanist521BT-Light"/>
                <w:sz w:val="20"/>
                <w:szCs w:val="20"/>
              </w:rPr>
              <w:t>explain why particular transmission methods are chosen in particular situations</w:t>
            </w:r>
          </w:p>
          <w:p w:rsidR="006652A0" w:rsidRPr="0066759B" w:rsidRDefault="0066759B" w:rsidP="004753EA">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M3 </w:t>
            </w:r>
            <w:r w:rsidRPr="0066759B">
              <w:rPr>
                <w:rFonts w:ascii="Arial Narrow" w:hAnsi="Arial Narrow" w:cs="Humanist521BT-Light"/>
                <w:sz w:val="20"/>
                <w:szCs w:val="20"/>
              </w:rPr>
              <w:t>assess the effectiveness of data transfer over wired and wireless networks.</w:t>
            </w:r>
          </w:p>
        </w:tc>
        <w:tc>
          <w:tcPr>
            <w:tcW w:w="2836" w:type="dxa"/>
          </w:tcPr>
          <w:p w:rsidR="0066759B"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D1 </w:t>
            </w:r>
            <w:r w:rsidRPr="0066759B">
              <w:rPr>
                <w:rFonts w:ascii="Arial Narrow" w:hAnsi="Arial Narrow" w:cs="Humanist521BT-Light"/>
                <w:sz w:val="20"/>
                <w:szCs w:val="20"/>
              </w:rPr>
              <w:t>compare the OSI seven layer model and the TCP/IP model</w:t>
            </w:r>
          </w:p>
          <w:p w:rsidR="006652A0" w:rsidRPr="0066759B" w:rsidRDefault="0066759B" w:rsidP="0066759B">
            <w:pPr>
              <w:autoSpaceDE w:val="0"/>
              <w:autoSpaceDN w:val="0"/>
              <w:adjustRightInd w:val="0"/>
              <w:rPr>
                <w:rFonts w:ascii="Arial Narrow" w:hAnsi="Arial Narrow" w:cs="Humanist521BT-Light"/>
                <w:sz w:val="20"/>
                <w:szCs w:val="20"/>
              </w:rPr>
            </w:pPr>
            <w:r w:rsidRPr="0066759B">
              <w:rPr>
                <w:rFonts w:ascii="Arial Narrow" w:hAnsi="Arial Narrow" w:cs="Humanist531BT-BoldA"/>
                <w:b/>
                <w:bCs/>
                <w:sz w:val="20"/>
                <w:szCs w:val="20"/>
              </w:rPr>
              <w:t xml:space="preserve">D2 </w:t>
            </w:r>
            <w:r w:rsidRPr="0066759B">
              <w:rPr>
                <w:rFonts w:ascii="Arial Narrow" w:hAnsi="Arial Narrow" w:cs="Humanist521BT-Light"/>
                <w:sz w:val="20"/>
                <w:szCs w:val="20"/>
              </w:rPr>
              <w:t>compare the effectiveness of different transmission methods</w:t>
            </w:r>
          </w:p>
        </w:tc>
      </w:tr>
    </w:tbl>
    <w:p w:rsidR="0066759B" w:rsidRDefault="0066759B" w:rsidP="000A3EA7">
      <w:pPr>
        <w:autoSpaceDE w:val="0"/>
        <w:autoSpaceDN w:val="0"/>
        <w:adjustRightInd w:val="0"/>
        <w:spacing w:after="0"/>
        <w:rPr>
          <w:rFonts w:ascii="Arial Narrow" w:hAnsi="Arial Narrow" w:cs="TrebuchetMS"/>
          <w:sz w:val="18"/>
          <w:szCs w:val="18"/>
        </w:rPr>
      </w:pPr>
    </w:p>
    <w:sectPr w:rsidR="0066759B" w:rsidSect="00E10FE5">
      <w:headerReference w:type="default" r:id="rId8"/>
      <w:pgSz w:w="11906" w:h="16838"/>
      <w:pgMar w:top="1108" w:right="849" w:bottom="720" w:left="720" w:header="708" w:footer="5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CB3" w:rsidRDefault="00587CB3" w:rsidP="008843DB">
      <w:pPr>
        <w:spacing w:after="0" w:line="240" w:lineRule="auto"/>
      </w:pPr>
      <w:r>
        <w:separator/>
      </w:r>
    </w:p>
  </w:endnote>
  <w:endnote w:type="continuationSeparator" w:id="0">
    <w:p w:rsidR="00587CB3" w:rsidRDefault="00587CB3" w:rsidP="00884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MS-Bold">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umanist521BT-Light">
    <w:panose1 w:val="00000000000000000000"/>
    <w:charset w:val="00"/>
    <w:family w:val="swiss"/>
    <w:notTrueType/>
    <w:pitch w:val="default"/>
    <w:sig w:usb0="00000003" w:usb1="00000000" w:usb2="00000000" w:usb3="00000000" w:csb0="00000001" w:csb1="00000000"/>
  </w:font>
  <w:font w:name="Humanist531BT-BoldA">
    <w:panose1 w:val="00000000000000000000"/>
    <w:charset w:val="00"/>
    <w:family w:val="swiss"/>
    <w:notTrueType/>
    <w:pitch w:val="default"/>
    <w:sig w:usb0="00000003" w:usb1="00000000" w:usb2="00000000" w:usb3="00000000" w:csb0="00000001" w:csb1="00000000"/>
  </w:font>
  <w:font w:name="Trebuchet-BoldItal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CB3" w:rsidRDefault="00587CB3" w:rsidP="008843DB">
      <w:pPr>
        <w:spacing w:after="0" w:line="240" w:lineRule="auto"/>
      </w:pPr>
      <w:r>
        <w:separator/>
      </w:r>
    </w:p>
  </w:footnote>
  <w:footnote w:type="continuationSeparator" w:id="0">
    <w:p w:rsidR="00587CB3" w:rsidRDefault="00587CB3" w:rsidP="00884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B3" w:rsidRPr="00E10FE5" w:rsidRDefault="00587CB3" w:rsidP="00E10FE5">
    <w:pPr>
      <w:autoSpaceDE w:val="0"/>
      <w:autoSpaceDN w:val="0"/>
      <w:adjustRightInd w:val="0"/>
      <w:spacing w:after="0" w:line="240" w:lineRule="auto"/>
      <w:rPr>
        <w:rFonts w:ascii="TrebuchetMS" w:hAnsi="TrebuchetMS" w:cs="TrebuchetMS"/>
        <w:sz w:val="18"/>
        <w:szCs w:val="18"/>
        <w:lang w:val="en-US"/>
      </w:rPr>
    </w:pPr>
    <w:r>
      <w:rPr>
        <w:rFonts w:ascii="TrebuchetMS" w:hAnsi="TrebuchetMS" w:cs="TrebuchetMS"/>
        <w:b/>
        <w:sz w:val="18"/>
        <w:szCs w:val="18"/>
        <w:lang w:val="en-US"/>
      </w:rPr>
      <w:t>UNIT 10</w:t>
    </w:r>
    <w:r w:rsidRPr="00E10FE5">
      <w:rPr>
        <w:rFonts w:ascii="TrebuchetMS" w:hAnsi="TrebuchetMS" w:cs="TrebuchetMS"/>
        <w:b/>
        <w:sz w:val="18"/>
        <w:szCs w:val="18"/>
        <w:lang w:val="en-US"/>
      </w:rPr>
      <w:t>:</w:t>
    </w:r>
    <w:r w:rsidRPr="00E10FE5">
      <w:rPr>
        <w:rFonts w:ascii="TrebuchetMS" w:hAnsi="TrebuchetMS" w:cs="TrebuchetMS"/>
        <w:sz w:val="18"/>
        <w:szCs w:val="18"/>
        <w:lang w:val="en-US"/>
      </w:rPr>
      <w:t xml:space="preserve"> Communication Technologies</w:t>
    </w:r>
  </w:p>
  <w:p w:rsidR="00587CB3" w:rsidRDefault="00587CB3" w:rsidP="00E10FE5">
    <w:pPr>
      <w:autoSpaceDE w:val="0"/>
      <w:autoSpaceDN w:val="0"/>
      <w:adjustRightInd w:val="0"/>
      <w:spacing w:after="0" w:line="240" w:lineRule="auto"/>
      <w:rPr>
        <w:rFonts w:ascii="TrebuchetMS" w:hAnsi="TrebuchetMS" w:cs="TrebuchetMS"/>
        <w:sz w:val="18"/>
        <w:szCs w:val="18"/>
        <w:lang w:val="en-US"/>
      </w:rPr>
    </w:pPr>
    <w:r w:rsidRPr="00E10FE5">
      <w:rPr>
        <w:rFonts w:ascii="TrebuchetMS" w:hAnsi="TrebuchetMS" w:cs="TrebuchetMS"/>
        <w:sz w:val="18"/>
        <w:szCs w:val="18"/>
        <w:lang w:val="en-US"/>
      </w:rPr>
      <w:t>Edexcel Level 3 BTEC Nationals for IT Practitioners</w:t>
    </w:r>
  </w:p>
  <w:p w:rsidR="00587CB3" w:rsidRPr="00E10FE5" w:rsidRDefault="00587CB3" w:rsidP="00E10FE5">
    <w:pPr>
      <w:autoSpaceDE w:val="0"/>
      <w:autoSpaceDN w:val="0"/>
      <w:adjustRightInd w:val="0"/>
      <w:spacing w:after="0" w:line="240" w:lineRule="auto"/>
      <w:rPr>
        <w:rFonts w:ascii="TrebuchetMS" w:hAnsi="TrebuchetMS" w:cs="TrebuchetMS"/>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D22"/>
    <w:multiLevelType w:val="hybridMultilevel"/>
    <w:tmpl w:val="E758B642"/>
    <w:lvl w:ilvl="0" w:tplc="8E6AE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70B52"/>
    <w:multiLevelType w:val="hybridMultilevel"/>
    <w:tmpl w:val="F6D031B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460753"/>
    <w:multiLevelType w:val="hybridMultilevel"/>
    <w:tmpl w:val="FAEA76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912C05"/>
    <w:multiLevelType w:val="hybridMultilevel"/>
    <w:tmpl w:val="FBA0D398"/>
    <w:lvl w:ilvl="0" w:tplc="7734AA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093914"/>
    <w:multiLevelType w:val="hybridMultilevel"/>
    <w:tmpl w:val="869A53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2E7AA0"/>
    <w:multiLevelType w:val="hybridMultilevel"/>
    <w:tmpl w:val="8294C70C"/>
    <w:lvl w:ilvl="0" w:tplc="D820C27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CE4AE4"/>
    <w:multiLevelType w:val="hybridMultilevel"/>
    <w:tmpl w:val="C5AC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346B47"/>
    <w:multiLevelType w:val="hybridMultilevel"/>
    <w:tmpl w:val="AAC6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730524"/>
    <w:multiLevelType w:val="hybridMultilevel"/>
    <w:tmpl w:val="DCF64F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5380986"/>
    <w:multiLevelType w:val="hybridMultilevel"/>
    <w:tmpl w:val="FAEA76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A9D295C"/>
    <w:multiLevelType w:val="hybridMultilevel"/>
    <w:tmpl w:val="B50E478C"/>
    <w:lvl w:ilvl="0" w:tplc="8E6AE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EE86EE6"/>
    <w:multiLevelType w:val="hybridMultilevel"/>
    <w:tmpl w:val="8CF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4"/>
  </w:num>
  <w:num w:numId="5">
    <w:abstractNumId w:val="3"/>
  </w:num>
  <w:num w:numId="6">
    <w:abstractNumId w:val="5"/>
  </w:num>
  <w:num w:numId="7">
    <w:abstractNumId w:val="10"/>
  </w:num>
  <w:num w:numId="8">
    <w:abstractNumId w:val="0"/>
  </w:num>
  <w:num w:numId="9">
    <w:abstractNumId w:val="8"/>
  </w:num>
  <w:num w:numId="10">
    <w:abstractNumId w:val="1"/>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AF0771"/>
    <w:rsid w:val="0000187D"/>
    <w:rsid w:val="00001ACE"/>
    <w:rsid w:val="00004619"/>
    <w:rsid w:val="00007D31"/>
    <w:rsid w:val="000115AE"/>
    <w:rsid w:val="00015DC4"/>
    <w:rsid w:val="00016C14"/>
    <w:rsid w:val="00060A92"/>
    <w:rsid w:val="000A3EA7"/>
    <w:rsid w:val="000D54D5"/>
    <w:rsid w:val="000D6701"/>
    <w:rsid w:val="000E21EA"/>
    <w:rsid w:val="00107E32"/>
    <w:rsid w:val="00115401"/>
    <w:rsid w:val="00116123"/>
    <w:rsid w:val="00132284"/>
    <w:rsid w:val="00147CEB"/>
    <w:rsid w:val="00170386"/>
    <w:rsid w:val="00176DAB"/>
    <w:rsid w:val="001806A1"/>
    <w:rsid w:val="001857AF"/>
    <w:rsid w:val="00190B54"/>
    <w:rsid w:val="001978AD"/>
    <w:rsid w:val="001A455C"/>
    <w:rsid w:val="001D5DA3"/>
    <w:rsid w:val="001E5910"/>
    <w:rsid w:val="002429EB"/>
    <w:rsid w:val="0025303E"/>
    <w:rsid w:val="002740F5"/>
    <w:rsid w:val="0029315E"/>
    <w:rsid w:val="002972E4"/>
    <w:rsid w:val="002A7355"/>
    <w:rsid w:val="002C0C6B"/>
    <w:rsid w:val="002D2953"/>
    <w:rsid w:val="002D420E"/>
    <w:rsid w:val="002D5DB9"/>
    <w:rsid w:val="002F6966"/>
    <w:rsid w:val="0033399F"/>
    <w:rsid w:val="00341CA2"/>
    <w:rsid w:val="003438EC"/>
    <w:rsid w:val="003475B1"/>
    <w:rsid w:val="00367799"/>
    <w:rsid w:val="00391F3F"/>
    <w:rsid w:val="00396797"/>
    <w:rsid w:val="003D7D83"/>
    <w:rsid w:val="00400FBC"/>
    <w:rsid w:val="00406558"/>
    <w:rsid w:val="00413F95"/>
    <w:rsid w:val="00414419"/>
    <w:rsid w:val="004146FA"/>
    <w:rsid w:val="00424353"/>
    <w:rsid w:val="0042668D"/>
    <w:rsid w:val="0043607D"/>
    <w:rsid w:val="00437E44"/>
    <w:rsid w:val="00442935"/>
    <w:rsid w:val="00445F37"/>
    <w:rsid w:val="004753EA"/>
    <w:rsid w:val="004A12ED"/>
    <w:rsid w:val="004B1F3D"/>
    <w:rsid w:val="004B78DB"/>
    <w:rsid w:val="004C43C3"/>
    <w:rsid w:val="004F0E32"/>
    <w:rsid w:val="00535978"/>
    <w:rsid w:val="00537803"/>
    <w:rsid w:val="0056326D"/>
    <w:rsid w:val="00586874"/>
    <w:rsid w:val="00587CB3"/>
    <w:rsid w:val="005A03E6"/>
    <w:rsid w:val="005A4544"/>
    <w:rsid w:val="005B5BDD"/>
    <w:rsid w:val="005E247F"/>
    <w:rsid w:val="00626490"/>
    <w:rsid w:val="006313D2"/>
    <w:rsid w:val="0064758E"/>
    <w:rsid w:val="006652A0"/>
    <w:rsid w:val="0066759B"/>
    <w:rsid w:val="00675B60"/>
    <w:rsid w:val="00682656"/>
    <w:rsid w:val="006831EA"/>
    <w:rsid w:val="00697815"/>
    <w:rsid w:val="006A6BEA"/>
    <w:rsid w:val="006B6DFC"/>
    <w:rsid w:val="006C1421"/>
    <w:rsid w:val="006C32EB"/>
    <w:rsid w:val="006D2D13"/>
    <w:rsid w:val="006E4205"/>
    <w:rsid w:val="0072695B"/>
    <w:rsid w:val="007633EC"/>
    <w:rsid w:val="007A539B"/>
    <w:rsid w:val="007B77CA"/>
    <w:rsid w:val="007D7891"/>
    <w:rsid w:val="00816EC6"/>
    <w:rsid w:val="008177CC"/>
    <w:rsid w:val="008539B3"/>
    <w:rsid w:val="0086166C"/>
    <w:rsid w:val="008843DB"/>
    <w:rsid w:val="0089238B"/>
    <w:rsid w:val="008A4062"/>
    <w:rsid w:val="008B545A"/>
    <w:rsid w:val="008B5A05"/>
    <w:rsid w:val="008C6CC3"/>
    <w:rsid w:val="008D64BB"/>
    <w:rsid w:val="008F3200"/>
    <w:rsid w:val="00905833"/>
    <w:rsid w:val="009135CC"/>
    <w:rsid w:val="0091383A"/>
    <w:rsid w:val="009203F8"/>
    <w:rsid w:val="00935726"/>
    <w:rsid w:val="00943A60"/>
    <w:rsid w:val="009741DC"/>
    <w:rsid w:val="00977274"/>
    <w:rsid w:val="009840E6"/>
    <w:rsid w:val="0099069C"/>
    <w:rsid w:val="009B4A83"/>
    <w:rsid w:val="009D6B08"/>
    <w:rsid w:val="009E4AC8"/>
    <w:rsid w:val="00A1643E"/>
    <w:rsid w:val="00A22BD1"/>
    <w:rsid w:val="00A23E5E"/>
    <w:rsid w:val="00A36305"/>
    <w:rsid w:val="00A70D57"/>
    <w:rsid w:val="00AC4E4A"/>
    <w:rsid w:val="00AF0771"/>
    <w:rsid w:val="00AF4644"/>
    <w:rsid w:val="00B307AB"/>
    <w:rsid w:val="00B34025"/>
    <w:rsid w:val="00B441F9"/>
    <w:rsid w:val="00B448EF"/>
    <w:rsid w:val="00B45EF4"/>
    <w:rsid w:val="00B4648D"/>
    <w:rsid w:val="00B47581"/>
    <w:rsid w:val="00B919E6"/>
    <w:rsid w:val="00BB3AED"/>
    <w:rsid w:val="00BF78D4"/>
    <w:rsid w:val="00C02F73"/>
    <w:rsid w:val="00C03916"/>
    <w:rsid w:val="00C042F5"/>
    <w:rsid w:val="00C14F2A"/>
    <w:rsid w:val="00C20B08"/>
    <w:rsid w:val="00C3470A"/>
    <w:rsid w:val="00C36868"/>
    <w:rsid w:val="00C5263F"/>
    <w:rsid w:val="00CD0132"/>
    <w:rsid w:val="00CD0AE4"/>
    <w:rsid w:val="00CE364F"/>
    <w:rsid w:val="00CE38C2"/>
    <w:rsid w:val="00D1697D"/>
    <w:rsid w:val="00D227C8"/>
    <w:rsid w:val="00D42B1D"/>
    <w:rsid w:val="00D465D9"/>
    <w:rsid w:val="00D568A0"/>
    <w:rsid w:val="00D65FFC"/>
    <w:rsid w:val="00DA077C"/>
    <w:rsid w:val="00DA11FA"/>
    <w:rsid w:val="00DC140E"/>
    <w:rsid w:val="00DD6487"/>
    <w:rsid w:val="00DE32A7"/>
    <w:rsid w:val="00DF462A"/>
    <w:rsid w:val="00E00212"/>
    <w:rsid w:val="00E108E0"/>
    <w:rsid w:val="00E10FE5"/>
    <w:rsid w:val="00E1631B"/>
    <w:rsid w:val="00E21BFD"/>
    <w:rsid w:val="00E27984"/>
    <w:rsid w:val="00E30419"/>
    <w:rsid w:val="00E408DB"/>
    <w:rsid w:val="00E50815"/>
    <w:rsid w:val="00E66E8E"/>
    <w:rsid w:val="00E8172B"/>
    <w:rsid w:val="00EA1C72"/>
    <w:rsid w:val="00EA5479"/>
    <w:rsid w:val="00EB0906"/>
    <w:rsid w:val="00EB5D44"/>
    <w:rsid w:val="00EC5F68"/>
    <w:rsid w:val="00ED609A"/>
    <w:rsid w:val="00ED6244"/>
    <w:rsid w:val="00EE39DD"/>
    <w:rsid w:val="00EF2DC5"/>
    <w:rsid w:val="00F219AE"/>
    <w:rsid w:val="00F40314"/>
    <w:rsid w:val="00F627F9"/>
    <w:rsid w:val="00FC3AD2"/>
    <w:rsid w:val="00FE0B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3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8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3DB"/>
  </w:style>
  <w:style w:type="paragraph" w:styleId="Footer">
    <w:name w:val="footer"/>
    <w:basedOn w:val="Normal"/>
    <w:link w:val="FooterChar"/>
    <w:uiPriority w:val="99"/>
    <w:semiHidden/>
    <w:unhideWhenUsed/>
    <w:rsid w:val="008843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43DB"/>
  </w:style>
  <w:style w:type="paragraph" w:styleId="ListParagraph">
    <w:name w:val="List Paragraph"/>
    <w:basedOn w:val="Normal"/>
    <w:uiPriority w:val="34"/>
    <w:qFormat/>
    <w:rsid w:val="00107E32"/>
    <w:pPr>
      <w:ind w:left="720"/>
      <w:contextualSpacing/>
    </w:pPr>
  </w:style>
  <w:style w:type="paragraph" w:styleId="BalloonText">
    <w:name w:val="Balloon Text"/>
    <w:basedOn w:val="Normal"/>
    <w:link w:val="BalloonTextChar"/>
    <w:uiPriority w:val="99"/>
    <w:semiHidden/>
    <w:unhideWhenUsed/>
    <w:rsid w:val="00E1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F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A9E8-9F73-46D1-AFBF-88A4A54A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2</cp:revision>
  <cp:lastPrinted>2010-09-24T09:46:00Z</cp:lastPrinted>
  <dcterms:created xsi:type="dcterms:W3CDTF">2010-12-01T11:57:00Z</dcterms:created>
  <dcterms:modified xsi:type="dcterms:W3CDTF">2010-12-01T11:57:00Z</dcterms:modified>
</cp:coreProperties>
</file>